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25" w:rsidRDefault="006C50DD" w:rsidP="007B1DD9">
      <w:pPr>
        <w:jc w:val="center"/>
        <w:rPr>
          <w:rFonts w:ascii="Times New Roman" w:hAnsi="Times New Roman"/>
          <w:b/>
          <w:i/>
          <w:sz w:val="28"/>
          <w:szCs w:val="28"/>
          <w:lang w:val="mk-MK"/>
        </w:rPr>
      </w:pPr>
      <w:r>
        <w:rPr>
          <w:rFonts w:ascii="Times New Roman" w:hAnsi="Times New Roman"/>
          <w:b/>
          <w:i/>
          <w:sz w:val="28"/>
          <w:szCs w:val="28"/>
          <w:lang w:val="mk-MK"/>
        </w:rPr>
        <w:t xml:space="preserve">                                      </w:t>
      </w:r>
    </w:p>
    <w:p w:rsidR="00276EC4" w:rsidRPr="00EF1D83" w:rsidRDefault="00276EC4" w:rsidP="007B1DD9">
      <w:pPr>
        <w:jc w:val="center"/>
        <w:rPr>
          <w:rFonts w:ascii="Times New Roman" w:hAnsi="Times New Roman"/>
          <w:b/>
          <w:i/>
          <w:sz w:val="28"/>
          <w:szCs w:val="28"/>
          <w:lang w:val="mk-MK"/>
        </w:rPr>
      </w:pPr>
      <w:r w:rsidRPr="00EF1D83">
        <w:rPr>
          <w:rFonts w:ascii="Times New Roman" w:hAnsi="Times New Roman"/>
          <w:b/>
          <w:i/>
          <w:sz w:val="28"/>
          <w:szCs w:val="28"/>
          <w:lang w:val="mk-MK"/>
        </w:rPr>
        <w:t>З А П И С Н И К</w:t>
      </w:r>
    </w:p>
    <w:p w:rsidR="00276EC4" w:rsidRPr="00EF1D83" w:rsidRDefault="00F43071">
      <w:pPr>
        <w:jc w:val="center"/>
        <w:rPr>
          <w:rFonts w:ascii="Times New Roman" w:hAnsi="Times New Roman"/>
          <w:b/>
          <w:i/>
          <w:lang w:val="mk-MK"/>
        </w:rPr>
      </w:pPr>
      <w:r>
        <w:rPr>
          <w:rFonts w:ascii="Times New Roman" w:hAnsi="Times New Roman"/>
          <w:b/>
          <w:i/>
          <w:lang w:val="mk-MK"/>
        </w:rPr>
        <w:t xml:space="preserve">Од </w:t>
      </w:r>
      <w:r w:rsidR="006C50DD">
        <w:rPr>
          <w:rFonts w:ascii="Times New Roman" w:hAnsi="Times New Roman"/>
          <w:b/>
          <w:i/>
          <w:lang w:val="mk-MK"/>
        </w:rPr>
        <w:t>деветт</w:t>
      </w:r>
      <w:r w:rsidR="009A21EC">
        <w:rPr>
          <w:rFonts w:ascii="Times New Roman" w:hAnsi="Times New Roman"/>
          <w:b/>
          <w:i/>
          <w:lang w:val="mk-MK"/>
        </w:rPr>
        <w:t xml:space="preserve">ата седница на </w:t>
      </w:r>
      <w:r w:rsidR="00276EC4" w:rsidRPr="00EF1D83">
        <w:rPr>
          <w:rFonts w:ascii="Times New Roman" w:hAnsi="Times New Roman"/>
          <w:b/>
          <w:i/>
          <w:lang w:val="mk-MK"/>
        </w:rPr>
        <w:t xml:space="preserve">Советот на </w:t>
      </w:r>
      <w:r w:rsidR="00EF1D83">
        <w:rPr>
          <w:rFonts w:ascii="Times New Roman" w:hAnsi="Times New Roman"/>
          <w:b/>
          <w:i/>
          <w:lang w:val="mk-MK"/>
        </w:rPr>
        <w:t>Општина Богданци</w:t>
      </w:r>
      <w:r w:rsidR="00276EC4" w:rsidRPr="00EF1D83">
        <w:rPr>
          <w:rFonts w:ascii="Times New Roman" w:hAnsi="Times New Roman"/>
          <w:b/>
          <w:i/>
          <w:lang w:val="mk-MK"/>
        </w:rPr>
        <w:t xml:space="preserve">, </w:t>
      </w:r>
    </w:p>
    <w:p w:rsidR="00276EC4" w:rsidRPr="00EF1D83" w:rsidRDefault="00276EC4">
      <w:pPr>
        <w:jc w:val="center"/>
        <w:rPr>
          <w:rFonts w:ascii="Times New Roman" w:hAnsi="Times New Roman"/>
          <w:b/>
          <w:i/>
          <w:lang w:val="mk-MK"/>
        </w:rPr>
      </w:pPr>
      <w:r w:rsidRPr="00EF1D83">
        <w:rPr>
          <w:rFonts w:ascii="Times New Roman" w:hAnsi="Times New Roman"/>
          <w:b/>
          <w:i/>
          <w:lang w:val="mk-MK"/>
        </w:rPr>
        <w:t xml:space="preserve">одржана на </w:t>
      </w:r>
      <w:r w:rsidR="006C50DD">
        <w:rPr>
          <w:rFonts w:ascii="Times New Roman" w:hAnsi="Times New Roman"/>
          <w:b/>
          <w:i/>
          <w:lang w:val="mk-MK"/>
        </w:rPr>
        <w:t>25</w:t>
      </w:r>
      <w:r w:rsidR="00F275A1">
        <w:rPr>
          <w:rFonts w:ascii="Times New Roman" w:hAnsi="Times New Roman"/>
          <w:b/>
          <w:i/>
          <w:lang w:val="mk-MK"/>
        </w:rPr>
        <w:t>.</w:t>
      </w:r>
      <w:r w:rsidR="006C50DD">
        <w:rPr>
          <w:rFonts w:ascii="Times New Roman" w:hAnsi="Times New Roman"/>
          <w:b/>
          <w:i/>
          <w:lang w:val="mk-MK"/>
        </w:rPr>
        <w:t>11</w:t>
      </w:r>
      <w:r w:rsidR="00CF549A">
        <w:rPr>
          <w:rFonts w:ascii="Times New Roman" w:hAnsi="Times New Roman"/>
          <w:b/>
          <w:i/>
          <w:lang w:val="mk-MK"/>
        </w:rPr>
        <w:t>.20</w:t>
      </w:r>
      <w:r w:rsidR="00294505">
        <w:rPr>
          <w:rFonts w:ascii="Times New Roman" w:hAnsi="Times New Roman"/>
          <w:b/>
          <w:i/>
          <w:lang w:val="en-US"/>
        </w:rPr>
        <w:t>1</w:t>
      </w:r>
      <w:r w:rsidR="00633DA0">
        <w:rPr>
          <w:rFonts w:ascii="Times New Roman" w:hAnsi="Times New Roman"/>
          <w:b/>
          <w:i/>
          <w:lang w:val="en-US"/>
        </w:rPr>
        <w:t>3</w:t>
      </w:r>
      <w:r w:rsidRPr="00EF1D83">
        <w:rPr>
          <w:rFonts w:ascii="Times New Roman" w:hAnsi="Times New Roman"/>
          <w:b/>
          <w:i/>
          <w:lang w:val="mk-MK"/>
        </w:rPr>
        <w:t xml:space="preserve"> година</w:t>
      </w:r>
      <w:r w:rsidR="00F43071">
        <w:rPr>
          <w:rFonts w:ascii="Times New Roman" w:hAnsi="Times New Roman"/>
          <w:b/>
          <w:i/>
          <w:lang w:val="mk-MK"/>
        </w:rPr>
        <w:t xml:space="preserve"> во салата на Советот на општина Богданци со почеток во </w:t>
      </w:r>
      <w:r w:rsidR="006C50DD">
        <w:rPr>
          <w:rFonts w:ascii="Times New Roman" w:hAnsi="Times New Roman"/>
          <w:b/>
          <w:i/>
          <w:lang w:val="mk-MK"/>
        </w:rPr>
        <w:t>21</w:t>
      </w:r>
      <w:r w:rsidR="00F43071">
        <w:rPr>
          <w:rFonts w:ascii="Times New Roman" w:hAnsi="Times New Roman"/>
          <w:b/>
          <w:i/>
          <w:lang w:val="mk-MK"/>
        </w:rPr>
        <w:t>.00 часот</w:t>
      </w:r>
    </w:p>
    <w:p w:rsidR="00276EC4" w:rsidRDefault="00276EC4" w:rsidP="0026663A">
      <w:pPr>
        <w:rPr>
          <w:rFonts w:ascii="Times New Roman" w:hAnsi="Times New Roman"/>
          <w:sz w:val="32"/>
          <w:szCs w:val="32"/>
          <w:lang w:val="mk-MK"/>
        </w:rPr>
      </w:pPr>
    </w:p>
    <w:p w:rsidR="00CE5A2E" w:rsidRDefault="00CE5A2E" w:rsidP="0026663A">
      <w:pPr>
        <w:rPr>
          <w:rFonts w:ascii="Times New Roman" w:hAnsi="Times New Roman"/>
          <w:sz w:val="32"/>
          <w:szCs w:val="32"/>
          <w:lang w:val="mk-MK"/>
        </w:rPr>
      </w:pPr>
    </w:p>
    <w:p w:rsidR="00276EC4" w:rsidRPr="00276EC4" w:rsidRDefault="00F43071">
      <w:pPr>
        <w:jc w:val="both"/>
        <w:rPr>
          <w:rFonts w:ascii="Times New Roman" w:hAnsi="Times New Roman"/>
          <w:lang w:val="mk-MK"/>
        </w:rPr>
      </w:pPr>
      <w:r>
        <w:rPr>
          <w:rFonts w:ascii="Times New Roman" w:hAnsi="Times New Roman"/>
          <w:lang w:val="mk-MK"/>
        </w:rPr>
        <w:tab/>
        <w:t>Седницата ја отвори и со неа раководеше Блаже Шапов, Претседател на Советот на општина Богданци.</w:t>
      </w:r>
    </w:p>
    <w:p w:rsidR="009A21EC" w:rsidRDefault="00F43071" w:rsidP="006C50DD">
      <w:pPr>
        <w:ind w:firstLine="709"/>
        <w:jc w:val="both"/>
        <w:rPr>
          <w:rFonts w:ascii="Times New Roman" w:hAnsi="Times New Roman"/>
          <w:lang w:val="mk-MK"/>
        </w:rPr>
      </w:pPr>
      <w:r>
        <w:rPr>
          <w:rFonts w:ascii="Times New Roman" w:hAnsi="Times New Roman"/>
          <w:lang w:val="mk-MK"/>
        </w:rPr>
        <w:t xml:space="preserve">Од </w:t>
      </w:r>
      <w:r w:rsidR="00E23379">
        <w:rPr>
          <w:rFonts w:ascii="Times New Roman" w:hAnsi="Times New Roman"/>
          <w:lang w:val="mk-MK"/>
        </w:rPr>
        <w:t xml:space="preserve">вкупно </w:t>
      </w:r>
      <w:r>
        <w:rPr>
          <w:rFonts w:ascii="Times New Roman" w:hAnsi="Times New Roman"/>
          <w:lang w:val="mk-MK"/>
        </w:rPr>
        <w:t>11 (единаесет) советници, н</w:t>
      </w:r>
      <w:r w:rsidR="00276EC4" w:rsidRPr="00276EC4">
        <w:rPr>
          <w:rFonts w:ascii="Times New Roman" w:hAnsi="Times New Roman"/>
          <w:lang w:val="mk-MK"/>
        </w:rPr>
        <w:t>а с</w:t>
      </w:r>
      <w:r w:rsidR="00633DA0">
        <w:rPr>
          <w:rFonts w:ascii="Times New Roman" w:hAnsi="Times New Roman"/>
          <w:lang w:val="mk-MK"/>
        </w:rPr>
        <w:t xml:space="preserve">едницата </w:t>
      </w:r>
      <w:r>
        <w:rPr>
          <w:rFonts w:ascii="Times New Roman" w:hAnsi="Times New Roman"/>
          <w:lang w:val="mk-MK"/>
        </w:rPr>
        <w:t>беа присутни</w:t>
      </w:r>
      <w:r w:rsidR="00633DA0">
        <w:rPr>
          <w:rFonts w:ascii="Times New Roman" w:hAnsi="Times New Roman"/>
          <w:lang w:val="mk-MK"/>
        </w:rPr>
        <w:t xml:space="preserve"> </w:t>
      </w:r>
      <w:r w:rsidR="006C50DD">
        <w:rPr>
          <w:rFonts w:ascii="Times New Roman" w:hAnsi="Times New Roman"/>
          <w:lang w:val="mk-MK"/>
        </w:rPr>
        <w:t>10</w:t>
      </w:r>
      <w:r w:rsidR="004B1552">
        <w:rPr>
          <w:rFonts w:ascii="Times New Roman" w:hAnsi="Times New Roman"/>
          <w:lang w:val="mk-MK"/>
        </w:rPr>
        <w:t xml:space="preserve"> (</w:t>
      </w:r>
      <w:r w:rsidR="006C50DD">
        <w:rPr>
          <w:rFonts w:ascii="Times New Roman" w:hAnsi="Times New Roman"/>
          <w:lang w:val="mk-MK"/>
        </w:rPr>
        <w:t>д</w:t>
      </w:r>
      <w:r w:rsidR="00623A94">
        <w:rPr>
          <w:rFonts w:ascii="Times New Roman" w:hAnsi="Times New Roman"/>
          <w:lang w:val="mk-MK"/>
        </w:rPr>
        <w:t>есет</w:t>
      </w:r>
      <w:r w:rsidR="009A21EC">
        <w:rPr>
          <w:rFonts w:ascii="Times New Roman" w:hAnsi="Times New Roman"/>
          <w:lang w:val="mk-MK"/>
        </w:rPr>
        <w:t>) члена на Советот на општина Богданци</w:t>
      </w:r>
      <w:r w:rsidR="00EE068D">
        <w:rPr>
          <w:rFonts w:ascii="Times New Roman" w:hAnsi="Times New Roman"/>
          <w:lang w:val="mk-MK"/>
        </w:rPr>
        <w:t>,</w:t>
      </w:r>
      <w:r w:rsidR="00633DA0">
        <w:rPr>
          <w:rFonts w:ascii="Times New Roman" w:hAnsi="Times New Roman"/>
          <w:lang w:val="mk-MK"/>
        </w:rPr>
        <w:t xml:space="preserve"> и тоа</w:t>
      </w:r>
      <w:r w:rsidR="00633DA0">
        <w:rPr>
          <w:rFonts w:ascii="Times New Roman" w:hAnsi="Times New Roman"/>
          <w:lang w:val="en-US"/>
        </w:rPr>
        <w:t>:</w:t>
      </w:r>
      <w:r w:rsidR="00633DA0">
        <w:rPr>
          <w:rFonts w:ascii="Times New Roman" w:hAnsi="Times New Roman"/>
          <w:lang w:val="mk-MK"/>
        </w:rPr>
        <w:t xml:space="preserve"> </w:t>
      </w:r>
      <w:r w:rsidR="009A21EC">
        <w:rPr>
          <w:rFonts w:ascii="Times New Roman" w:hAnsi="Times New Roman"/>
          <w:lang w:val="mk-MK"/>
        </w:rPr>
        <w:t xml:space="preserve">Блаже Шапов - претседател, </w:t>
      </w:r>
      <w:r w:rsidR="00633DA0">
        <w:rPr>
          <w:rFonts w:ascii="Times New Roman" w:hAnsi="Times New Roman"/>
          <w:lang w:val="mk-MK"/>
        </w:rPr>
        <w:t>Ристо Киров</w:t>
      </w:r>
      <w:r w:rsidR="003027FF">
        <w:rPr>
          <w:rFonts w:ascii="Times New Roman" w:hAnsi="Times New Roman"/>
          <w:lang w:val="mk-MK"/>
        </w:rPr>
        <w:t xml:space="preserve">, </w:t>
      </w:r>
      <w:r w:rsidR="009A21EC">
        <w:rPr>
          <w:rFonts w:ascii="Times New Roman" w:hAnsi="Times New Roman"/>
          <w:lang w:val="mk-MK"/>
        </w:rPr>
        <w:t xml:space="preserve">Кристијан Тодоров, </w:t>
      </w:r>
      <w:r w:rsidR="00633DA0">
        <w:rPr>
          <w:rFonts w:ascii="Times New Roman" w:hAnsi="Times New Roman"/>
          <w:lang w:val="mk-MK"/>
        </w:rPr>
        <w:t>Никола Стратров, Ристо Енџ</w:t>
      </w:r>
      <w:r w:rsidR="00B04766">
        <w:rPr>
          <w:rFonts w:ascii="Times New Roman" w:hAnsi="Times New Roman"/>
          <w:lang w:val="mk-MK"/>
        </w:rPr>
        <w:t>екчев, Риса Бејкова</w:t>
      </w:r>
      <w:r w:rsidR="009A21EC">
        <w:rPr>
          <w:rFonts w:ascii="Times New Roman" w:hAnsi="Times New Roman"/>
          <w:lang w:val="mk-MK"/>
        </w:rPr>
        <w:t>,</w:t>
      </w:r>
      <w:r w:rsidR="00B04766">
        <w:rPr>
          <w:rFonts w:ascii="Times New Roman" w:hAnsi="Times New Roman"/>
          <w:lang w:val="mk-MK"/>
        </w:rPr>
        <w:t xml:space="preserve"> </w:t>
      </w:r>
      <w:r w:rsidR="00623A94">
        <w:rPr>
          <w:rFonts w:ascii="Times New Roman" w:hAnsi="Times New Roman"/>
          <w:lang w:val="mk-MK"/>
        </w:rPr>
        <w:t xml:space="preserve">Катерина Чрчева, Борис Ванчев, </w:t>
      </w:r>
      <w:r w:rsidR="009A21EC">
        <w:rPr>
          <w:rFonts w:ascii="Times New Roman" w:hAnsi="Times New Roman"/>
          <w:lang w:val="mk-MK"/>
        </w:rPr>
        <w:t>Сузана Мандалова</w:t>
      </w:r>
      <w:r w:rsidR="00623A94">
        <w:rPr>
          <w:rFonts w:ascii="Times New Roman" w:hAnsi="Times New Roman"/>
          <w:lang w:val="mk-MK"/>
        </w:rPr>
        <w:t xml:space="preserve"> и </w:t>
      </w:r>
      <w:r w:rsidR="004B1552">
        <w:rPr>
          <w:rFonts w:ascii="Times New Roman" w:hAnsi="Times New Roman"/>
          <w:lang w:val="mk-MK"/>
        </w:rPr>
        <w:t>Стојан Воданов.</w:t>
      </w:r>
      <w:r w:rsidR="006C50DD">
        <w:rPr>
          <w:rFonts w:ascii="Times New Roman" w:hAnsi="Times New Roman"/>
          <w:lang w:val="mk-MK"/>
        </w:rPr>
        <w:t xml:space="preserve"> Оправдано отсутен беше советникот Душко Енџекчев за кој претседателот објасни дека го најавил своето отсуство.</w:t>
      </w:r>
    </w:p>
    <w:p w:rsidR="00F43071" w:rsidRDefault="00F43071">
      <w:pPr>
        <w:ind w:firstLine="709"/>
        <w:jc w:val="both"/>
        <w:rPr>
          <w:rFonts w:ascii="Times New Roman" w:hAnsi="Times New Roman"/>
          <w:lang w:val="mk-MK"/>
        </w:rPr>
      </w:pPr>
      <w:r>
        <w:rPr>
          <w:rFonts w:ascii="Times New Roman" w:hAnsi="Times New Roman"/>
          <w:lang w:val="mk-MK"/>
        </w:rPr>
        <w:t>Претсесателот на Советот констатираше дека на Седницата присуствуваа</w:t>
      </w:r>
      <w:r w:rsidR="00E23379">
        <w:rPr>
          <w:rFonts w:ascii="Times New Roman" w:hAnsi="Times New Roman"/>
          <w:lang w:val="mk-MK"/>
        </w:rPr>
        <w:t>т</w:t>
      </w:r>
      <w:r>
        <w:rPr>
          <w:rFonts w:ascii="Times New Roman" w:hAnsi="Times New Roman"/>
          <w:lang w:val="mk-MK"/>
        </w:rPr>
        <w:t xml:space="preserve"> </w:t>
      </w:r>
      <w:r w:rsidR="006C50DD">
        <w:rPr>
          <w:rFonts w:ascii="Times New Roman" w:hAnsi="Times New Roman"/>
          <w:lang w:val="mk-MK"/>
        </w:rPr>
        <w:t>мнозинството</w:t>
      </w:r>
      <w:r>
        <w:rPr>
          <w:rFonts w:ascii="Times New Roman" w:hAnsi="Times New Roman"/>
          <w:lang w:val="mk-MK"/>
        </w:rPr>
        <w:t xml:space="preserve"> советници на Советот и дека Советот може полноважно да одлучува.</w:t>
      </w:r>
    </w:p>
    <w:p w:rsidR="00F43071" w:rsidRDefault="00104702">
      <w:pPr>
        <w:ind w:firstLine="709"/>
        <w:jc w:val="both"/>
        <w:rPr>
          <w:rFonts w:ascii="Times New Roman" w:hAnsi="Times New Roman"/>
          <w:lang w:val="mk-MK"/>
        </w:rPr>
      </w:pPr>
      <w:r>
        <w:rPr>
          <w:rFonts w:ascii="Times New Roman" w:hAnsi="Times New Roman"/>
          <w:lang w:val="mk-MK"/>
        </w:rPr>
        <w:t xml:space="preserve"> На седницата </w:t>
      </w:r>
      <w:r w:rsidR="00F43071">
        <w:rPr>
          <w:rFonts w:ascii="Times New Roman" w:hAnsi="Times New Roman"/>
          <w:lang w:val="mk-MK"/>
        </w:rPr>
        <w:t xml:space="preserve">исто така </w:t>
      </w:r>
      <w:r>
        <w:rPr>
          <w:rFonts w:ascii="Times New Roman" w:hAnsi="Times New Roman"/>
          <w:lang w:val="mk-MK"/>
        </w:rPr>
        <w:t>беше присут</w:t>
      </w:r>
      <w:r w:rsidR="009A21EC">
        <w:rPr>
          <w:rFonts w:ascii="Times New Roman" w:hAnsi="Times New Roman"/>
          <w:lang w:val="mk-MK"/>
        </w:rPr>
        <w:t>ен</w:t>
      </w:r>
      <w:r>
        <w:rPr>
          <w:rFonts w:ascii="Times New Roman" w:hAnsi="Times New Roman"/>
          <w:lang w:val="mk-MK"/>
        </w:rPr>
        <w:t xml:space="preserve"> </w:t>
      </w:r>
      <w:r w:rsidR="009A21EC">
        <w:rPr>
          <w:rFonts w:ascii="Times New Roman" w:hAnsi="Times New Roman"/>
          <w:lang w:val="mk-MK"/>
        </w:rPr>
        <w:t xml:space="preserve"> </w:t>
      </w:r>
      <w:r>
        <w:rPr>
          <w:rFonts w:ascii="Times New Roman" w:hAnsi="Times New Roman"/>
          <w:lang w:val="mk-MK"/>
        </w:rPr>
        <w:t xml:space="preserve">и </w:t>
      </w:r>
      <w:r w:rsidR="009A21EC">
        <w:rPr>
          <w:rFonts w:ascii="Times New Roman" w:hAnsi="Times New Roman"/>
          <w:lang w:val="mk-MK"/>
        </w:rPr>
        <w:t>Градоначалникот на општина Богданци, г-ца Анастасија Олумчева</w:t>
      </w:r>
      <w:r w:rsidR="00F43071">
        <w:rPr>
          <w:rFonts w:ascii="Times New Roman" w:hAnsi="Times New Roman"/>
          <w:lang w:val="mk-MK"/>
        </w:rPr>
        <w:t>.</w:t>
      </w:r>
    </w:p>
    <w:p w:rsidR="009A21EC" w:rsidRDefault="009A21EC">
      <w:pPr>
        <w:ind w:firstLine="709"/>
        <w:jc w:val="both"/>
        <w:rPr>
          <w:rFonts w:ascii="Times New Roman" w:hAnsi="Times New Roman"/>
          <w:lang w:val="mk-MK"/>
        </w:rPr>
      </w:pPr>
      <w:r>
        <w:rPr>
          <w:rFonts w:ascii="Times New Roman" w:hAnsi="Times New Roman"/>
          <w:lang w:val="mk-MK"/>
        </w:rPr>
        <w:t>За записничар на седницата беше одредена Даринка Минова од општинската администрација.</w:t>
      </w:r>
    </w:p>
    <w:p w:rsidR="00314424" w:rsidRPr="00D942E0" w:rsidRDefault="00314424" w:rsidP="00104702">
      <w:pPr>
        <w:ind w:right="-93"/>
        <w:jc w:val="both"/>
        <w:rPr>
          <w:rFonts w:ascii="Times New Roman" w:hAnsi="Times New Roman"/>
          <w:lang w:val="en-US"/>
        </w:rPr>
      </w:pPr>
      <w:r>
        <w:rPr>
          <w:rFonts w:ascii="Times New Roman" w:hAnsi="Times New Roman"/>
          <w:lang w:val="mk-MK"/>
        </w:rPr>
        <w:t xml:space="preserve">          </w:t>
      </w:r>
      <w:r w:rsidR="00912040">
        <w:rPr>
          <w:rFonts w:ascii="Times New Roman" w:hAnsi="Times New Roman"/>
          <w:lang w:val="mk-MK"/>
        </w:rPr>
        <w:t xml:space="preserve"> Потоа</w:t>
      </w:r>
      <w:r w:rsidR="00C039C6">
        <w:rPr>
          <w:rFonts w:ascii="Times New Roman" w:hAnsi="Times New Roman"/>
          <w:lang w:val="mk-MK"/>
        </w:rPr>
        <w:t xml:space="preserve"> </w:t>
      </w:r>
      <w:r w:rsidRPr="00276EC4">
        <w:rPr>
          <w:rFonts w:ascii="Times New Roman" w:hAnsi="Times New Roman"/>
          <w:lang w:val="mk-MK"/>
        </w:rPr>
        <w:t xml:space="preserve">за работа на </w:t>
      </w:r>
      <w:r w:rsidR="00C039C6">
        <w:rPr>
          <w:rFonts w:ascii="Times New Roman" w:hAnsi="Times New Roman"/>
          <w:lang w:val="mk-MK"/>
        </w:rPr>
        <w:t xml:space="preserve">седницата </w:t>
      </w:r>
      <w:r w:rsidRPr="00276EC4">
        <w:rPr>
          <w:rFonts w:ascii="Times New Roman" w:hAnsi="Times New Roman"/>
          <w:lang w:val="mk-MK"/>
        </w:rPr>
        <w:t xml:space="preserve"> го предложи следниот</w:t>
      </w:r>
    </w:p>
    <w:p w:rsidR="00551456" w:rsidRDefault="00551456" w:rsidP="00587D54">
      <w:pPr>
        <w:pStyle w:val="Heading1"/>
        <w:jc w:val="left"/>
      </w:pPr>
    </w:p>
    <w:p w:rsidR="00CE5A2E" w:rsidRDefault="00CE5A2E" w:rsidP="007B1DD9">
      <w:pPr>
        <w:pStyle w:val="Heading1"/>
      </w:pPr>
    </w:p>
    <w:p w:rsidR="00CF549A" w:rsidRDefault="007B1DD9" w:rsidP="007B1DD9">
      <w:pPr>
        <w:pStyle w:val="Heading1"/>
      </w:pPr>
      <w:r>
        <w:t>ДНЕВЕН РЕД</w:t>
      </w:r>
    </w:p>
    <w:p w:rsidR="00CE5A2E" w:rsidRPr="00CE5A2E" w:rsidRDefault="00CE5A2E" w:rsidP="00CE5A2E">
      <w:pPr>
        <w:rPr>
          <w:rFonts w:asciiTheme="minorHAnsi" w:hAnsiTheme="minorHAnsi"/>
          <w:lang w:val="mk-MK"/>
        </w:rPr>
      </w:pPr>
    </w:p>
    <w:p w:rsidR="00CE5A2E" w:rsidRPr="002B1E58" w:rsidRDefault="006C50DD" w:rsidP="006C50DD">
      <w:pPr>
        <w:numPr>
          <w:ilvl w:val="0"/>
          <w:numId w:val="24"/>
        </w:numPr>
        <w:ind w:left="0" w:firstLine="360"/>
        <w:jc w:val="both"/>
        <w:rPr>
          <w:lang w:val="mk-MK"/>
        </w:rPr>
      </w:pPr>
      <w:r w:rsidRPr="006C50DD">
        <w:rPr>
          <w:rFonts w:ascii="Times New Roman" w:hAnsi="Times New Roman"/>
          <w:b/>
          <w:lang w:val="mk-MK"/>
        </w:rPr>
        <w:t>Произнесување по наводи од Иницијатива за поведување постапка за оцена на Уставноста и законитоста на Програмата за дополнување на програмата за изработување на Урбанистички планови во општина Богданци за 2013 година, бр.07-1634/8  од 17.09.2013 година</w:t>
      </w:r>
      <w:r>
        <w:rPr>
          <w:lang w:val="en-US"/>
        </w:rPr>
        <w:t>;</w:t>
      </w:r>
    </w:p>
    <w:p w:rsidR="006C50DD" w:rsidRPr="006C50DD" w:rsidRDefault="006C50DD" w:rsidP="006C50DD">
      <w:pPr>
        <w:rPr>
          <w:rFonts w:asciiTheme="minorHAnsi" w:hAnsiTheme="minorHAnsi"/>
          <w:lang w:val="mk-MK"/>
        </w:rPr>
      </w:pPr>
    </w:p>
    <w:p w:rsidR="00E72720" w:rsidRDefault="00912040" w:rsidP="00DD3616">
      <w:pPr>
        <w:ind w:left="360"/>
        <w:rPr>
          <w:rFonts w:ascii="Times New Roman" w:hAnsi="Times New Roman"/>
          <w:lang w:val="mk-MK"/>
        </w:rPr>
      </w:pPr>
      <w:r>
        <w:rPr>
          <w:rFonts w:ascii="Times New Roman" w:hAnsi="Times New Roman"/>
          <w:lang w:val="mk-MK"/>
        </w:rPr>
        <w:t xml:space="preserve">Претседателот </w:t>
      </w:r>
      <w:r w:rsidR="00DD3616">
        <w:rPr>
          <w:rFonts w:ascii="Times New Roman" w:hAnsi="Times New Roman"/>
          <w:lang w:val="mk-MK"/>
        </w:rPr>
        <w:t>на Советот</w:t>
      </w:r>
      <w:r w:rsidR="00C039C6" w:rsidRPr="00C039C6">
        <w:rPr>
          <w:rFonts w:ascii="Times New Roman" w:hAnsi="Times New Roman"/>
          <w:lang w:val="mk-MK"/>
        </w:rPr>
        <w:t xml:space="preserve"> отвори </w:t>
      </w:r>
      <w:r>
        <w:rPr>
          <w:rFonts w:ascii="Times New Roman" w:hAnsi="Times New Roman"/>
          <w:lang w:val="mk-MK"/>
        </w:rPr>
        <w:t>расправа</w:t>
      </w:r>
      <w:r w:rsidR="00DD3616">
        <w:rPr>
          <w:rFonts w:ascii="Times New Roman" w:hAnsi="Times New Roman"/>
          <w:lang w:val="mk-MK"/>
        </w:rPr>
        <w:t xml:space="preserve"> по предложениот дневен ред.</w:t>
      </w:r>
    </w:p>
    <w:p w:rsidR="00DD3616" w:rsidRDefault="00DD3616" w:rsidP="00B04766">
      <w:pPr>
        <w:ind w:left="360"/>
        <w:rPr>
          <w:rFonts w:ascii="Times New Roman" w:hAnsi="Times New Roman"/>
          <w:lang w:val="mk-MK"/>
        </w:rPr>
      </w:pPr>
    </w:p>
    <w:p w:rsidR="006C50DD" w:rsidRDefault="006C50DD" w:rsidP="003A1759">
      <w:pPr>
        <w:ind w:firstLine="360"/>
        <w:jc w:val="both"/>
        <w:rPr>
          <w:rFonts w:ascii="Times New Roman" w:hAnsi="Times New Roman"/>
          <w:lang w:val="mk-MK"/>
        </w:rPr>
      </w:pPr>
      <w:r>
        <w:rPr>
          <w:rFonts w:ascii="Times New Roman" w:hAnsi="Times New Roman"/>
          <w:lang w:val="mk-MK"/>
        </w:rPr>
        <w:t xml:space="preserve">За збор се јави советничката Катерина Чрчева која истакна дека општинската администрација во Иницијативата пред Уставен Суд се има изјаснето дека таа учествувала во работата по точка 7 од Дневниот ред. </w:t>
      </w:r>
      <w:r w:rsidR="003A1759">
        <w:rPr>
          <w:rFonts w:ascii="Times New Roman" w:hAnsi="Times New Roman"/>
          <w:lang w:val="mk-MK"/>
        </w:rPr>
        <w:t>Објасни дека н</w:t>
      </w:r>
      <w:r>
        <w:rPr>
          <w:rFonts w:ascii="Times New Roman" w:hAnsi="Times New Roman"/>
          <w:lang w:val="mk-MK"/>
        </w:rPr>
        <w:t>а седни</w:t>
      </w:r>
      <w:r w:rsidR="003A1759">
        <w:rPr>
          <w:rFonts w:ascii="Times New Roman" w:hAnsi="Times New Roman"/>
          <w:lang w:val="mk-MK"/>
        </w:rPr>
        <w:t xml:space="preserve">цата оддржана на 17.09.2013 година си зела за збор од причина што не била запознаена со тоа што значи личен интерес. Затоа, побара во иднина да се изготви појаснување со цел советниците да бидат запознаени со тоа што сé претставува личен интерес.  </w:t>
      </w:r>
    </w:p>
    <w:p w:rsidR="0029556F" w:rsidRDefault="00620F6D" w:rsidP="00DD3616">
      <w:pPr>
        <w:ind w:left="90" w:firstLine="270"/>
        <w:jc w:val="both"/>
        <w:rPr>
          <w:rFonts w:ascii="Times New Roman" w:hAnsi="Times New Roman"/>
          <w:lang w:val="mk-MK"/>
        </w:rPr>
      </w:pPr>
      <w:r>
        <w:rPr>
          <w:rFonts w:ascii="Times New Roman" w:hAnsi="Times New Roman"/>
          <w:lang w:val="mk-MK"/>
        </w:rPr>
        <w:t>Бидејќи никој друг не се јави за дисуксија</w:t>
      </w:r>
      <w:r w:rsidR="002B1E58">
        <w:rPr>
          <w:rFonts w:ascii="Times New Roman" w:hAnsi="Times New Roman"/>
          <w:lang w:val="mk-MK"/>
        </w:rPr>
        <w:t>,</w:t>
      </w:r>
      <w:r>
        <w:rPr>
          <w:rFonts w:ascii="Times New Roman" w:hAnsi="Times New Roman"/>
          <w:lang w:val="mk-MK"/>
        </w:rPr>
        <w:t xml:space="preserve"> Претседателот ја затвори расправата и го стави на усвојување предложениот Дневен ред.</w:t>
      </w:r>
    </w:p>
    <w:p w:rsidR="00620F6D" w:rsidRDefault="003A1759" w:rsidP="00DD3616">
      <w:pPr>
        <w:ind w:left="90" w:firstLine="270"/>
        <w:jc w:val="both"/>
        <w:rPr>
          <w:rFonts w:ascii="Times New Roman" w:hAnsi="Times New Roman"/>
          <w:lang w:val="mk-MK"/>
        </w:rPr>
      </w:pPr>
      <w:r>
        <w:rPr>
          <w:rFonts w:ascii="Times New Roman" w:hAnsi="Times New Roman"/>
          <w:lang w:val="mk-MK"/>
        </w:rPr>
        <w:t>Дневниот ред се усвои со 9 (девет</w:t>
      </w:r>
      <w:r w:rsidR="00620F6D">
        <w:rPr>
          <w:rFonts w:ascii="Times New Roman" w:hAnsi="Times New Roman"/>
          <w:lang w:val="mk-MK"/>
        </w:rPr>
        <w:t>) гласа „За“,</w:t>
      </w:r>
      <w:r w:rsidR="002B1E58">
        <w:rPr>
          <w:rFonts w:ascii="Times New Roman" w:hAnsi="Times New Roman"/>
          <w:lang w:val="mk-MK"/>
        </w:rPr>
        <w:t xml:space="preserve"> </w:t>
      </w:r>
      <w:r w:rsidR="00620F6D">
        <w:rPr>
          <w:rFonts w:ascii="Times New Roman" w:hAnsi="Times New Roman"/>
          <w:lang w:val="mk-MK"/>
        </w:rPr>
        <w:t xml:space="preserve"> </w:t>
      </w:r>
      <w:r w:rsidR="002B1E58">
        <w:rPr>
          <w:rFonts w:ascii="Times New Roman" w:hAnsi="Times New Roman"/>
          <w:lang w:val="mk-MK"/>
        </w:rPr>
        <w:t xml:space="preserve">(Блаже Шапов - претседател, Ристо Киров, Кристијан Тодоров, Никола Стратров, Ристо Енџекчев, Риса Бејкова, Борис Ванчев, Сузана Мандалова и Стојан Воданов) </w:t>
      </w:r>
      <w:r w:rsidR="00620F6D">
        <w:rPr>
          <w:rFonts w:ascii="Times New Roman" w:hAnsi="Times New Roman"/>
          <w:lang w:val="mk-MK"/>
        </w:rPr>
        <w:t>од вкупно 11 (единаесет) члена колку што брои Советот.</w:t>
      </w:r>
    </w:p>
    <w:p w:rsidR="00FB1580" w:rsidRDefault="00FB1580" w:rsidP="00DD3616">
      <w:pPr>
        <w:ind w:left="90" w:firstLine="270"/>
        <w:jc w:val="both"/>
        <w:rPr>
          <w:rFonts w:ascii="Times New Roman" w:hAnsi="Times New Roman"/>
          <w:lang w:val="mk-MK"/>
        </w:rPr>
      </w:pPr>
    </w:p>
    <w:p w:rsidR="00FB1580" w:rsidRDefault="00FB1580" w:rsidP="00DD3616">
      <w:pPr>
        <w:ind w:left="90" w:firstLine="270"/>
        <w:jc w:val="both"/>
        <w:rPr>
          <w:rFonts w:ascii="Times New Roman" w:hAnsi="Times New Roman"/>
          <w:lang w:val="en-US"/>
        </w:rPr>
      </w:pPr>
      <w:r>
        <w:rPr>
          <w:rFonts w:ascii="Times New Roman" w:hAnsi="Times New Roman"/>
          <w:lang w:val="mk-MK"/>
        </w:rPr>
        <w:t>Потоа се премина на работа по усвоениот Дневен ред</w:t>
      </w:r>
      <w:r>
        <w:rPr>
          <w:rFonts w:ascii="Times New Roman" w:hAnsi="Times New Roman"/>
          <w:lang w:val="en-US"/>
        </w:rPr>
        <w:t>:</w:t>
      </w:r>
    </w:p>
    <w:p w:rsidR="00FB1580" w:rsidRDefault="00FB1580" w:rsidP="00DD3616">
      <w:pPr>
        <w:ind w:left="90" w:firstLine="270"/>
        <w:jc w:val="both"/>
        <w:rPr>
          <w:rFonts w:ascii="Times New Roman" w:hAnsi="Times New Roman"/>
          <w:lang w:val="en-US"/>
        </w:rPr>
      </w:pPr>
    </w:p>
    <w:p w:rsidR="00FB1580" w:rsidRPr="00197E2E" w:rsidRDefault="00FB1580" w:rsidP="00DD3616">
      <w:pPr>
        <w:ind w:left="90" w:firstLine="270"/>
        <w:jc w:val="both"/>
        <w:rPr>
          <w:rFonts w:ascii="Times New Roman" w:hAnsi="Times New Roman"/>
          <w:b/>
          <w:i/>
          <w:lang w:val="en-US"/>
        </w:rPr>
      </w:pPr>
      <w:r w:rsidRPr="00FB1580">
        <w:rPr>
          <w:rFonts w:ascii="Times New Roman" w:hAnsi="Times New Roman"/>
          <w:b/>
          <w:i/>
          <w:lang w:val="mk-MK"/>
        </w:rPr>
        <w:t>Точка 1.</w:t>
      </w:r>
      <w:r w:rsidR="003A1759" w:rsidRPr="003A1759">
        <w:rPr>
          <w:rFonts w:ascii="Times New Roman" w:hAnsi="Times New Roman"/>
          <w:b/>
          <w:lang w:val="mk-MK"/>
        </w:rPr>
        <w:t xml:space="preserve"> </w:t>
      </w:r>
      <w:r w:rsidR="003A1759" w:rsidRPr="003A1759">
        <w:rPr>
          <w:rFonts w:ascii="Times New Roman" w:hAnsi="Times New Roman"/>
          <w:b/>
          <w:i/>
          <w:lang w:val="mk-MK"/>
        </w:rPr>
        <w:t>Произнесување по наводи од Иницијатива за поведување постапка за оцена на Уставноста и законитоста на Програмата за дополнување на програмата за изработување на Урбанистички планови во општина Богданци за 2013 година, бр.07-1634/8  од 17.09.2013 година</w:t>
      </w:r>
      <w:r w:rsidRPr="00197E2E">
        <w:rPr>
          <w:rFonts w:ascii="Times New Roman" w:hAnsi="Times New Roman"/>
          <w:b/>
          <w:i/>
          <w:lang w:val="en-US"/>
        </w:rPr>
        <w:t>;</w:t>
      </w:r>
    </w:p>
    <w:p w:rsidR="00FB1580" w:rsidRDefault="00FB1580" w:rsidP="00DD3616">
      <w:pPr>
        <w:ind w:left="90" w:firstLine="270"/>
        <w:jc w:val="both"/>
        <w:rPr>
          <w:rFonts w:ascii="Times New Roman" w:hAnsi="Times New Roman"/>
          <w:b/>
          <w:i/>
          <w:lang w:val="mk-MK"/>
        </w:rPr>
      </w:pPr>
    </w:p>
    <w:p w:rsidR="00FB1580" w:rsidRPr="00FB1580" w:rsidRDefault="00FB1580" w:rsidP="00DD3616">
      <w:pPr>
        <w:ind w:left="90" w:firstLine="270"/>
        <w:jc w:val="both"/>
        <w:rPr>
          <w:rFonts w:ascii="Times New Roman" w:hAnsi="Times New Roman"/>
          <w:lang w:val="mk-MK"/>
        </w:rPr>
      </w:pPr>
      <w:r w:rsidRPr="00FB1580">
        <w:rPr>
          <w:rFonts w:ascii="Times New Roman" w:hAnsi="Times New Roman"/>
          <w:lang w:val="mk-MK"/>
        </w:rPr>
        <w:t>Претседателот отвори дискусија</w:t>
      </w:r>
      <w:r w:rsidR="003A1759">
        <w:rPr>
          <w:rFonts w:ascii="Times New Roman" w:hAnsi="Times New Roman"/>
          <w:lang w:val="mk-MK"/>
        </w:rPr>
        <w:t>, а најпрво и даде збор на Силвана Данаилова од општинската администрација да ја објасни Иницијативата</w:t>
      </w:r>
      <w:r w:rsidR="003A1759" w:rsidRPr="003A1759">
        <w:rPr>
          <w:rFonts w:ascii="Times New Roman" w:hAnsi="Times New Roman"/>
          <w:b/>
          <w:lang w:val="mk-MK"/>
        </w:rPr>
        <w:t xml:space="preserve"> </w:t>
      </w:r>
      <w:r w:rsidR="003A1759" w:rsidRPr="003A1759">
        <w:rPr>
          <w:rFonts w:ascii="Times New Roman" w:hAnsi="Times New Roman"/>
          <w:lang w:val="mk-MK"/>
        </w:rPr>
        <w:t>за поведување постапка за оцена на Уставноста и законитоста на Програмата за дополнување на програмата за изработување на Урбанистички планови во општина Богданци за 2013 година</w:t>
      </w:r>
      <w:r w:rsidRPr="00FB1580">
        <w:rPr>
          <w:rFonts w:ascii="Times New Roman" w:hAnsi="Times New Roman"/>
          <w:lang w:val="mk-MK"/>
        </w:rPr>
        <w:t>.</w:t>
      </w:r>
    </w:p>
    <w:p w:rsidR="000073FE" w:rsidRDefault="00FB1580" w:rsidP="000073FE">
      <w:pPr>
        <w:ind w:left="90" w:firstLine="270"/>
        <w:jc w:val="both"/>
        <w:rPr>
          <w:rFonts w:ascii="Times New Roman" w:hAnsi="Times New Roman"/>
          <w:lang w:val="mk-MK"/>
        </w:rPr>
      </w:pPr>
      <w:r>
        <w:rPr>
          <w:rFonts w:ascii="Times New Roman" w:hAnsi="Times New Roman"/>
          <w:lang w:val="mk-MK"/>
        </w:rPr>
        <w:t>Збор зеде</w:t>
      </w:r>
      <w:r w:rsidR="00570B28">
        <w:rPr>
          <w:rFonts w:ascii="Times New Roman" w:hAnsi="Times New Roman"/>
          <w:lang w:val="mk-MK"/>
        </w:rPr>
        <w:t xml:space="preserve"> Силвана Данаилова која објасни дека Уставен Суд има доставено Барање Советот да се изјасни по наводите од Иницијативата. Првиот навод се однесува на тоа што донесената Програма не е во согласност со член 44 став 1 од Законот за локалната самоуправа, бидејќи истата е донесена со 6 (шест) Гласа „За“ и 5 (пет) Гласа „Против“ (Ристо Енџекчев, Стојан Воданов, Катерина Чрчева, Душко Енџекчев и Кристијан Тодоров) а една од советничките е брачен другар на лицетото кое има поднесено иницијатива за урбанизација на просторот кој е наведен во програмата.</w:t>
      </w:r>
      <w:r w:rsidR="000073FE">
        <w:rPr>
          <w:rFonts w:ascii="Times New Roman" w:hAnsi="Times New Roman"/>
          <w:lang w:val="mk-MK"/>
        </w:rPr>
        <w:t xml:space="preserve"> Вториот навод објасни дека се однесува на тоа што Програмата е во спротивност со член 5 став 2 од Законот за општата управна постапка, бидејќи во случајот се нарушува правото на еден граѓанин за сметка на друг, односно со позитивното одлучување по барањето за проширување на опфатот на Ви Ви Пром  ќе дојде со промена на опфатот и на локалната урбанистичка планска документација која е во постапка финансирана од лицето Перо Чрчев.</w:t>
      </w:r>
    </w:p>
    <w:p w:rsidR="000073FE" w:rsidRDefault="000073FE" w:rsidP="000073FE">
      <w:pPr>
        <w:ind w:left="90" w:firstLine="270"/>
        <w:jc w:val="both"/>
        <w:rPr>
          <w:rFonts w:ascii="Times New Roman" w:hAnsi="Times New Roman"/>
          <w:lang w:val="mk-MK"/>
        </w:rPr>
      </w:pPr>
      <w:r>
        <w:rPr>
          <w:rFonts w:ascii="Times New Roman" w:hAnsi="Times New Roman"/>
          <w:lang w:val="mk-MK"/>
        </w:rPr>
        <w:t>Збор зеде советникот Ристо Енџекчев кој праша што влегува во втор степен странична линија и дали тоа важи за сите.</w:t>
      </w:r>
    </w:p>
    <w:p w:rsidR="000B0D98" w:rsidRDefault="000073FE" w:rsidP="000073FE">
      <w:pPr>
        <w:ind w:left="90" w:firstLine="270"/>
        <w:jc w:val="both"/>
        <w:rPr>
          <w:rFonts w:ascii="Times New Roman" w:hAnsi="Times New Roman"/>
          <w:lang w:val="mk-MK"/>
        </w:rPr>
      </w:pPr>
      <w:r>
        <w:rPr>
          <w:rFonts w:ascii="Times New Roman" w:hAnsi="Times New Roman"/>
          <w:lang w:val="mk-MK"/>
        </w:rPr>
        <w:t>Силвана Данаилова одговори дека тоа важи за сите роднини до втор степен странична линија (први братучеди).</w:t>
      </w:r>
    </w:p>
    <w:p w:rsidR="000B0D98" w:rsidRDefault="000B0D98" w:rsidP="000073FE">
      <w:pPr>
        <w:ind w:left="90" w:firstLine="270"/>
        <w:jc w:val="both"/>
        <w:rPr>
          <w:rFonts w:ascii="Times New Roman" w:hAnsi="Times New Roman"/>
          <w:lang w:val="mk-MK"/>
        </w:rPr>
      </w:pPr>
      <w:r>
        <w:rPr>
          <w:rFonts w:ascii="Times New Roman" w:hAnsi="Times New Roman"/>
          <w:lang w:val="mk-MK"/>
        </w:rPr>
        <w:t>Потоа збор зеде и Советникот Стојан Воданов кој рече дека се согласува со тоа дека се направени пропусти, така што двата наводи според него се точни и ги прифаќа.</w:t>
      </w:r>
    </w:p>
    <w:p w:rsidR="00197E2E" w:rsidRDefault="000B0D98" w:rsidP="000073FE">
      <w:pPr>
        <w:ind w:left="90" w:firstLine="270"/>
        <w:jc w:val="both"/>
        <w:rPr>
          <w:rFonts w:ascii="Times New Roman" w:hAnsi="Times New Roman"/>
          <w:lang w:val="mk-MK"/>
        </w:rPr>
      </w:pPr>
      <w:r>
        <w:rPr>
          <w:rFonts w:ascii="Times New Roman" w:hAnsi="Times New Roman"/>
          <w:lang w:val="mk-MK"/>
        </w:rPr>
        <w:t>Претседателот на Советот одговори дека гласањето и дискусијата на советничката Чрчева не ги променија резултатите од гласањето, односно Програмата во секој случај ќе беше донесена (сеедно дали со 6 Гласа „За“ и 5 Гласа „Против“ или со 6 Гласа „За“ и 4 Гласа „Против“).</w:t>
      </w:r>
      <w:r w:rsidR="000073FE">
        <w:rPr>
          <w:rFonts w:ascii="Times New Roman" w:hAnsi="Times New Roman"/>
          <w:lang w:val="mk-MK"/>
        </w:rPr>
        <w:t xml:space="preserve"> </w:t>
      </w:r>
      <w:r w:rsidR="00FB1580">
        <w:rPr>
          <w:rFonts w:ascii="Times New Roman" w:hAnsi="Times New Roman"/>
          <w:lang w:val="mk-MK"/>
        </w:rPr>
        <w:t xml:space="preserve"> </w:t>
      </w:r>
      <w:r w:rsidR="00620F6D">
        <w:rPr>
          <w:rFonts w:ascii="Times New Roman" w:hAnsi="Times New Roman"/>
          <w:lang w:val="mk-MK"/>
        </w:rPr>
        <w:t xml:space="preserve"> </w:t>
      </w:r>
      <w:r>
        <w:rPr>
          <w:rFonts w:ascii="Times New Roman" w:hAnsi="Times New Roman"/>
          <w:lang w:val="mk-MK"/>
        </w:rPr>
        <w:t>Што се однесува пак до вториот навод, одговори дека од страна на општинската администрација на расправата по Предложената Програма им било укажано дека Законот за општата управна постапка не може да најде примена во оваа ситуација.</w:t>
      </w:r>
    </w:p>
    <w:p w:rsidR="000B0D98" w:rsidRDefault="000B0D98" w:rsidP="000073FE">
      <w:pPr>
        <w:ind w:left="90" w:firstLine="270"/>
        <w:jc w:val="both"/>
        <w:rPr>
          <w:rFonts w:ascii="Times New Roman" w:hAnsi="Times New Roman"/>
          <w:lang w:val="mk-MK"/>
        </w:rPr>
      </w:pPr>
      <w:r>
        <w:rPr>
          <w:rFonts w:ascii="Times New Roman" w:hAnsi="Times New Roman"/>
          <w:lang w:val="mk-MK"/>
        </w:rPr>
        <w:t>Збор повторно зеде советникот Стојан Воданов кој рече дека Претседателот треба да го штити Уставот и Законите без разлика на тоа дали ќе се изменат резултатите од гласањето. Со самото гласање на Советникот е прекршен Законот за локалната самоуправа и Статутот на општина Богданци.</w:t>
      </w:r>
    </w:p>
    <w:p w:rsidR="000B0D98" w:rsidRDefault="000B0D98" w:rsidP="000073FE">
      <w:pPr>
        <w:ind w:left="90" w:firstLine="270"/>
        <w:jc w:val="both"/>
        <w:rPr>
          <w:rFonts w:ascii="Times New Roman" w:hAnsi="Times New Roman"/>
          <w:lang w:val="mk-MK"/>
        </w:rPr>
      </w:pPr>
      <w:r>
        <w:rPr>
          <w:rFonts w:ascii="Times New Roman" w:hAnsi="Times New Roman"/>
          <w:lang w:val="mk-MK"/>
        </w:rPr>
        <w:t>На прашањето на Кристијан Тодоров зошто советниците треба да се изјаснат по иницијативата и што ќе се промени со нивното изјаснување, Силвана Данаилова одговори дека тоа ќе го процени Уставниот Суд.</w:t>
      </w:r>
    </w:p>
    <w:p w:rsidR="000B0D98" w:rsidRDefault="000B0D98" w:rsidP="000073FE">
      <w:pPr>
        <w:ind w:left="90" w:firstLine="270"/>
        <w:jc w:val="both"/>
        <w:rPr>
          <w:rFonts w:ascii="Times New Roman" w:hAnsi="Times New Roman"/>
          <w:lang w:val="mk-MK"/>
        </w:rPr>
      </w:pPr>
      <w:r>
        <w:rPr>
          <w:rFonts w:ascii="Times New Roman" w:hAnsi="Times New Roman"/>
          <w:lang w:val="mk-MK"/>
        </w:rPr>
        <w:t xml:space="preserve">Советникот </w:t>
      </w:r>
      <w:r w:rsidR="004D2A8D">
        <w:rPr>
          <w:rFonts w:ascii="Times New Roman" w:hAnsi="Times New Roman"/>
          <w:lang w:val="mk-MK"/>
        </w:rPr>
        <w:t>Никола Стратров рече дека на почетокот од расправата по точка 7 од шестата седница Советничката споменала дека ќе си земе за збор и покрај тоа што Иницијативата е на штета на нејзиниот сопруг на која и било одговорено дека може да дискутира, но не и да гласа.</w:t>
      </w:r>
    </w:p>
    <w:p w:rsidR="004D2A8D" w:rsidRDefault="004D2A8D" w:rsidP="000073FE">
      <w:pPr>
        <w:ind w:left="90" w:firstLine="270"/>
        <w:jc w:val="both"/>
        <w:rPr>
          <w:rFonts w:ascii="Times New Roman" w:hAnsi="Times New Roman"/>
          <w:lang w:val="mk-MK"/>
        </w:rPr>
      </w:pPr>
      <w:r>
        <w:rPr>
          <w:rFonts w:ascii="Times New Roman" w:hAnsi="Times New Roman"/>
          <w:lang w:val="mk-MK"/>
        </w:rPr>
        <w:t>На ова Даринка Минова од општинската администрација одговори дека во записникот од шестата седница стои дека советничката Катерина Чрчева се изјаснила дека и покрај тоа што иницијативата е на штета на нејзиниот сопруг,</w:t>
      </w:r>
      <w:r>
        <w:rPr>
          <w:rFonts w:ascii="Times New Roman" w:hAnsi="Times New Roman"/>
          <w:lang w:val="en-US"/>
        </w:rPr>
        <w:t xml:space="preserve"> </w:t>
      </w:r>
      <w:r>
        <w:rPr>
          <w:rFonts w:ascii="Times New Roman" w:hAnsi="Times New Roman"/>
          <w:lang w:val="mk-MK"/>
        </w:rPr>
        <w:t>ќе си земе за право да дискутира за истата</w:t>
      </w:r>
      <w:r w:rsidR="002B1E58">
        <w:rPr>
          <w:rFonts w:ascii="Times New Roman" w:hAnsi="Times New Roman"/>
          <w:lang w:val="mk-MK"/>
        </w:rPr>
        <w:t xml:space="preserve"> </w:t>
      </w:r>
      <w:r>
        <w:rPr>
          <w:rFonts w:ascii="Times New Roman" w:hAnsi="Times New Roman"/>
          <w:lang w:val="mk-MK"/>
        </w:rPr>
        <w:t xml:space="preserve">и со тоа смета дека </w:t>
      </w:r>
      <w:r w:rsidR="002B1E58">
        <w:rPr>
          <w:rFonts w:ascii="Times New Roman" w:hAnsi="Times New Roman"/>
          <w:lang w:val="mk-MK"/>
        </w:rPr>
        <w:t>ако</w:t>
      </w:r>
      <w:r>
        <w:rPr>
          <w:rFonts w:ascii="Times New Roman" w:hAnsi="Times New Roman"/>
          <w:lang w:val="mk-MK"/>
        </w:rPr>
        <w:t xml:space="preserve"> земе за збор нема да го загрози законот. За тоа дали може да гласа или не, не било ништо </w:t>
      </w:r>
      <w:r w:rsidR="00906801">
        <w:rPr>
          <w:rFonts w:ascii="Times New Roman" w:hAnsi="Times New Roman"/>
          <w:lang w:val="mk-MK"/>
        </w:rPr>
        <w:t>искоментирано.</w:t>
      </w:r>
    </w:p>
    <w:p w:rsidR="00906801" w:rsidRDefault="00906801" w:rsidP="000073FE">
      <w:pPr>
        <w:ind w:left="90" w:firstLine="270"/>
        <w:jc w:val="both"/>
        <w:rPr>
          <w:rFonts w:ascii="Times New Roman" w:hAnsi="Times New Roman"/>
          <w:lang w:val="mk-MK"/>
        </w:rPr>
      </w:pPr>
      <w:r>
        <w:rPr>
          <w:rFonts w:ascii="Times New Roman" w:hAnsi="Times New Roman"/>
          <w:lang w:val="mk-MK"/>
        </w:rPr>
        <w:t>Бидејќи никој друг не се јави за збор, се премина на гласање по наводите во иницијативата од Градоначалникот. Истите не беа прифатени</w:t>
      </w:r>
      <w:r w:rsidR="002B1E58">
        <w:rPr>
          <w:rFonts w:ascii="Times New Roman" w:hAnsi="Times New Roman"/>
          <w:lang w:val="mk-MK"/>
        </w:rPr>
        <w:t>,</w:t>
      </w:r>
      <w:r>
        <w:rPr>
          <w:rFonts w:ascii="Times New Roman" w:hAnsi="Times New Roman"/>
          <w:lang w:val="mk-MK"/>
        </w:rPr>
        <w:t xml:space="preserve"> бидејќи советниците по наводите се изјаснија со 3 (три) Гласа „За“ (Кристијан Тодоров, Ристо Енџекчев и Стојан Воданов) и 6 (шест) Гласа „Против“. </w:t>
      </w:r>
    </w:p>
    <w:p w:rsidR="00906801" w:rsidRPr="00906801" w:rsidRDefault="00906801" w:rsidP="000073FE">
      <w:pPr>
        <w:ind w:left="90" w:firstLine="270"/>
        <w:jc w:val="both"/>
        <w:rPr>
          <w:rFonts w:ascii="Times New Roman" w:hAnsi="Times New Roman"/>
          <w:lang w:val="en-US"/>
        </w:rPr>
      </w:pPr>
      <w:r>
        <w:rPr>
          <w:rFonts w:ascii="Times New Roman" w:hAnsi="Times New Roman"/>
          <w:lang w:val="mk-MK"/>
        </w:rPr>
        <w:t xml:space="preserve">Имајќи го во предвид ова, се донесе Заклучок со кој не се прифаќаат наводите наведени во </w:t>
      </w:r>
      <w:r w:rsidRPr="00906801">
        <w:rPr>
          <w:rFonts w:ascii="Times New Roman" w:hAnsi="Times New Roman"/>
          <w:lang w:val="mk-MK"/>
        </w:rPr>
        <w:t xml:space="preserve">Иницијативата за поведување постапка за оцена на Уставноста и </w:t>
      </w:r>
      <w:r w:rsidRPr="00906801">
        <w:rPr>
          <w:rFonts w:ascii="Times New Roman" w:hAnsi="Times New Roman"/>
          <w:lang w:val="mk-MK"/>
        </w:rPr>
        <w:lastRenderedPageBreak/>
        <w:t>законитоста на Програмата за дополнување на програмата за изработување на Урбанистички планови во општина Богданци за 2013 година, бр.07-1634/8  од 17.09.2013 годин</w:t>
      </w:r>
      <w:r>
        <w:rPr>
          <w:rFonts w:ascii="Times New Roman" w:hAnsi="Times New Roman"/>
          <w:lang w:val="mk-MK"/>
        </w:rPr>
        <w:t>а.</w:t>
      </w:r>
    </w:p>
    <w:p w:rsidR="004F2974" w:rsidRDefault="006215AE" w:rsidP="00906801">
      <w:pPr>
        <w:ind w:right="-86" w:firstLine="360"/>
        <w:jc w:val="both"/>
        <w:rPr>
          <w:rFonts w:ascii="Times New Roman" w:hAnsi="Times New Roman"/>
          <w:lang w:val="mk-MK"/>
        </w:rPr>
      </w:pPr>
      <w:r>
        <w:rPr>
          <w:rFonts w:ascii="Times New Roman" w:hAnsi="Times New Roman"/>
          <w:lang w:val="mk-MK"/>
        </w:rPr>
        <w:t>Со ова беше исцрпен дневниот ред и Седницата заврши.</w:t>
      </w:r>
    </w:p>
    <w:p w:rsidR="00CE5A2E" w:rsidRDefault="00CE5A2E" w:rsidP="00CE5A2E">
      <w:pPr>
        <w:ind w:right="-86" w:firstLine="360"/>
        <w:jc w:val="both"/>
        <w:rPr>
          <w:rFonts w:ascii="Times New Roman" w:hAnsi="Times New Roman"/>
          <w:lang w:val="mk-MK"/>
        </w:rPr>
      </w:pPr>
    </w:p>
    <w:p w:rsidR="00CE5A2E" w:rsidRDefault="00CE5A2E" w:rsidP="00CE5A2E">
      <w:pPr>
        <w:ind w:right="-86" w:firstLine="360"/>
        <w:jc w:val="both"/>
        <w:rPr>
          <w:rFonts w:ascii="Times New Roman" w:hAnsi="Times New Roman"/>
          <w:lang w:val="mk-MK"/>
        </w:rPr>
      </w:pPr>
    </w:p>
    <w:p w:rsidR="00B50CBE" w:rsidRPr="00B50CBE" w:rsidRDefault="00B50CBE" w:rsidP="00F978DB">
      <w:pPr>
        <w:jc w:val="both"/>
        <w:rPr>
          <w:rFonts w:ascii="Times New Roman" w:hAnsi="Times New Roman"/>
          <w:b/>
          <w:lang w:val="mk-MK"/>
        </w:rPr>
      </w:pPr>
      <w:r w:rsidRPr="00B50CBE">
        <w:rPr>
          <w:rFonts w:ascii="Times New Roman" w:hAnsi="Times New Roman"/>
          <w:b/>
          <w:lang w:val="mk-MK"/>
        </w:rPr>
        <w:t>Број 07-</w:t>
      </w:r>
      <w:r w:rsidR="00906801">
        <w:rPr>
          <w:rFonts w:ascii="Times New Roman" w:hAnsi="Times New Roman"/>
          <w:b/>
          <w:lang w:val="mk-MK"/>
        </w:rPr>
        <w:t>2174</w:t>
      </w:r>
      <w:r w:rsidRPr="00B50CBE">
        <w:rPr>
          <w:rFonts w:ascii="Times New Roman" w:hAnsi="Times New Roman"/>
          <w:b/>
          <w:lang w:val="mk-MK"/>
        </w:rPr>
        <w:t>/1</w:t>
      </w:r>
    </w:p>
    <w:p w:rsidR="00F978DB" w:rsidRDefault="00B50CBE" w:rsidP="00F978DB">
      <w:pPr>
        <w:jc w:val="both"/>
        <w:rPr>
          <w:rFonts w:ascii="Times New Roman" w:hAnsi="Times New Roman"/>
          <w:b/>
          <w:i/>
          <w:lang w:val="mk-MK"/>
        </w:rPr>
      </w:pPr>
      <w:r>
        <w:rPr>
          <w:rFonts w:ascii="Times New Roman" w:hAnsi="Times New Roman"/>
          <w:b/>
          <w:lang w:val="mk-MK"/>
        </w:rPr>
        <w:t>о</w:t>
      </w:r>
      <w:r w:rsidRPr="00B50CBE">
        <w:rPr>
          <w:rFonts w:ascii="Times New Roman" w:hAnsi="Times New Roman"/>
          <w:b/>
          <w:lang w:val="mk-MK"/>
        </w:rPr>
        <w:t xml:space="preserve">д </w:t>
      </w:r>
      <w:r w:rsidR="00906801">
        <w:rPr>
          <w:rFonts w:ascii="Times New Roman" w:hAnsi="Times New Roman"/>
          <w:b/>
          <w:lang w:val="mk-MK"/>
        </w:rPr>
        <w:t>25</w:t>
      </w:r>
      <w:r w:rsidRPr="00B50CBE">
        <w:rPr>
          <w:rFonts w:ascii="Times New Roman" w:hAnsi="Times New Roman"/>
          <w:b/>
          <w:lang w:val="mk-MK"/>
        </w:rPr>
        <w:t>.</w:t>
      </w:r>
      <w:r w:rsidR="00637040">
        <w:rPr>
          <w:rFonts w:ascii="Times New Roman" w:hAnsi="Times New Roman"/>
          <w:b/>
          <w:lang w:val="mk-MK"/>
        </w:rPr>
        <w:t>1</w:t>
      </w:r>
      <w:r w:rsidR="00906801">
        <w:rPr>
          <w:rFonts w:ascii="Times New Roman" w:hAnsi="Times New Roman"/>
          <w:b/>
          <w:lang w:val="mk-MK"/>
        </w:rPr>
        <w:t>1</w:t>
      </w:r>
      <w:r w:rsidRPr="00B50CBE">
        <w:rPr>
          <w:rFonts w:ascii="Times New Roman" w:hAnsi="Times New Roman"/>
          <w:b/>
          <w:lang w:val="mk-MK"/>
        </w:rPr>
        <w:t>.2</w:t>
      </w:r>
      <w:r>
        <w:rPr>
          <w:rFonts w:ascii="Times New Roman" w:hAnsi="Times New Roman"/>
          <w:b/>
          <w:lang w:val="mk-MK"/>
        </w:rPr>
        <w:t>013</w:t>
      </w:r>
      <w:r w:rsidR="000B0077" w:rsidRPr="00B50CBE">
        <w:rPr>
          <w:rFonts w:ascii="Times New Roman" w:hAnsi="Times New Roman"/>
          <w:b/>
          <w:lang w:val="mk-MK"/>
        </w:rPr>
        <w:t xml:space="preserve"> </w:t>
      </w:r>
      <w:r w:rsidR="002B1E58">
        <w:rPr>
          <w:rFonts w:ascii="Times New Roman" w:hAnsi="Times New Roman"/>
          <w:b/>
          <w:lang w:val="mk-MK"/>
        </w:rPr>
        <w:t>година</w:t>
      </w:r>
      <w:r w:rsidR="000B0077" w:rsidRPr="00B50CBE">
        <w:rPr>
          <w:rFonts w:ascii="Times New Roman" w:hAnsi="Times New Roman"/>
          <w:b/>
          <w:lang w:val="mk-MK"/>
        </w:rPr>
        <w:t xml:space="preserve">       </w:t>
      </w:r>
      <w:r w:rsidR="00276EC4" w:rsidRPr="00B50CBE">
        <w:rPr>
          <w:rFonts w:ascii="Times New Roman" w:hAnsi="Times New Roman"/>
          <w:b/>
          <w:lang w:val="en-US"/>
        </w:rPr>
        <w:t xml:space="preserve">         </w:t>
      </w:r>
      <w:r w:rsidR="00234F32" w:rsidRPr="00B50CBE">
        <w:rPr>
          <w:rFonts w:ascii="Times New Roman" w:hAnsi="Times New Roman"/>
          <w:b/>
          <w:lang w:val="mk-MK"/>
        </w:rPr>
        <w:t xml:space="preserve"> </w:t>
      </w:r>
      <w:r w:rsidR="00A97A89" w:rsidRPr="00B50CBE">
        <w:rPr>
          <w:rFonts w:ascii="Times New Roman" w:hAnsi="Times New Roman"/>
          <w:b/>
          <w:lang w:val="mk-MK"/>
        </w:rPr>
        <w:t xml:space="preserve">            </w:t>
      </w:r>
      <w:r w:rsidR="00915DAA" w:rsidRPr="00B50CBE">
        <w:rPr>
          <w:rFonts w:ascii="Times New Roman" w:hAnsi="Times New Roman"/>
          <w:b/>
          <w:lang w:val="mk-MK"/>
        </w:rPr>
        <w:t xml:space="preserve">                                 </w:t>
      </w:r>
      <w:r w:rsidR="002B1E58">
        <w:rPr>
          <w:rFonts w:ascii="Times New Roman" w:hAnsi="Times New Roman"/>
          <w:b/>
          <w:lang w:val="mk-MK"/>
        </w:rPr>
        <w:t xml:space="preserve">  </w:t>
      </w:r>
      <w:r w:rsidR="00915DAA">
        <w:rPr>
          <w:rFonts w:ascii="Times New Roman" w:hAnsi="Times New Roman"/>
          <w:b/>
          <w:i/>
          <w:lang w:val="mk-MK"/>
        </w:rPr>
        <w:t>П</w:t>
      </w:r>
      <w:r w:rsidR="00A97A89">
        <w:rPr>
          <w:rFonts w:ascii="Times New Roman" w:hAnsi="Times New Roman"/>
          <w:b/>
          <w:i/>
          <w:lang w:val="mk-MK"/>
        </w:rPr>
        <w:t>ретседат</w:t>
      </w:r>
      <w:r w:rsidR="00F978DB">
        <w:rPr>
          <w:rFonts w:ascii="Times New Roman" w:hAnsi="Times New Roman"/>
          <w:b/>
          <w:i/>
          <w:lang w:val="mk-MK"/>
        </w:rPr>
        <w:t>ел</w:t>
      </w:r>
    </w:p>
    <w:p w:rsidR="000B0077" w:rsidRPr="006C4E12" w:rsidRDefault="00B50CBE" w:rsidP="00F978DB">
      <w:pPr>
        <w:jc w:val="both"/>
        <w:rPr>
          <w:rFonts w:ascii="Times New Roman" w:hAnsi="Times New Roman"/>
          <w:b/>
          <w:i/>
          <w:lang w:val="mk-MK"/>
        </w:rPr>
      </w:pPr>
      <w:r>
        <w:rPr>
          <w:rFonts w:ascii="Times New Roman" w:hAnsi="Times New Roman"/>
          <w:b/>
          <w:lang w:val="mk-MK"/>
        </w:rPr>
        <w:t xml:space="preserve"> </w:t>
      </w:r>
      <w:r w:rsidRPr="00B50CBE">
        <w:rPr>
          <w:rFonts w:ascii="Times New Roman" w:hAnsi="Times New Roman"/>
          <w:b/>
          <w:lang w:val="mk-MK"/>
        </w:rPr>
        <w:t>Богданци</w:t>
      </w:r>
      <w:r w:rsidR="00F978DB">
        <w:rPr>
          <w:rFonts w:ascii="Times New Roman" w:hAnsi="Times New Roman"/>
          <w:b/>
          <w:i/>
          <w:lang w:val="mk-MK"/>
        </w:rPr>
        <w:t xml:space="preserve">                                                 </w:t>
      </w:r>
      <w:r>
        <w:rPr>
          <w:rFonts w:ascii="Times New Roman" w:hAnsi="Times New Roman"/>
          <w:b/>
          <w:i/>
          <w:lang w:val="mk-MK"/>
        </w:rPr>
        <w:t xml:space="preserve">            </w:t>
      </w:r>
      <w:r w:rsidR="00F978DB">
        <w:rPr>
          <w:rFonts w:ascii="Times New Roman" w:hAnsi="Times New Roman"/>
          <w:b/>
          <w:i/>
          <w:lang w:val="mk-MK"/>
        </w:rPr>
        <w:t>на</w:t>
      </w:r>
      <w:r w:rsidR="00915DAA">
        <w:rPr>
          <w:rFonts w:ascii="Times New Roman" w:hAnsi="Times New Roman"/>
          <w:b/>
          <w:i/>
          <w:lang w:val="mk-MK"/>
        </w:rPr>
        <w:t xml:space="preserve"> </w:t>
      </w:r>
      <w:r w:rsidR="00234F32">
        <w:rPr>
          <w:rFonts w:ascii="Times New Roman" w:hAnsi="Times New Roman"/>
          <w:b/>
          <w:i/>
          <w:lang w:val="mk-MK"/>
        </w:rPr>
        <w:t xml:space="preserve"> </w:t>
      </w:r>
      <w:r w:rsidR="00F978DB">
        <w:rPr>
          <w:rFonts w:ascii="Times New Roman" w:hAnsi="Times New Roman"/>
          <w:b/>
          <w:i/>
          <w:lang w:val="mk-MK"/>
        </w:rPr>
        <w:t>Советот на општина Богданци</w:t>
      </w:r>
    </w:p>
    <w:p w:rsidR="00276EC4" w:rsidRDefault="00276EC4">
      <w:pPr>
        <w:jc w:val="both"/>
        <w:rPr>
          <w:rFonts w:ascii="Times New Roman" w:hAnsi="Times New Roman"/>
          <w:b/>
          <w:i/>
          <w:lang w:val="mk-MK"/>
        </w:rPr>
      </w:pP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r>
      <w:r w:rsidRPr="006C4E12">
        <w:rPr>
          <w:rFonts w:ascii="Times New Roman" w:hAnsi="Times New Roman"/>
          <w:b/>
          <w:i/>
          <w:lang w:val="mk-MK"/>
        </w:rPr>
        <w:tab/>
        <w:t xml:space="preserve">      </w:t>
      </w:r>
      <w:r w:rsidR="00B50CBE">
        <w:rPr>
          <w:rFonts w:ascii="Times New Roman" w:hAnsi="Times New Roman"/>
          <w:b/>
          <w:i/>
          <w:lang w:val="en-US"/>
        </w:rPr>
        <w:t xml:space="preserve">  </w:t>
      </w:r>
      <w:r w:rsidR="00915DAA">
        <w:rPr>
          <w:rFonts w:ascii="Times New Roman" w:hAnsi="Times New Roman"/>
          <w:b/>
          <w:i/>
          <w:lang w:val="mk-MK"/>
        </w:rPr>
        <w:t xml:space="preserve">  </w:t>
      </w:r>
      <w:r w:rsidR="000B0077" w:rsidRPr="006C4E12">
        <w:rPr>
          <w:rFonts w:ascii="Times New Roman" w:hAnsi="Times New Roman"/>
          <w:b/>
          <w:i/>
          <w:lang w:val="mk-MK"/>
        </w:rPr>
        <w:t xml:space="preserve"> </w:t>
      </w:r>
      <w:r w:rsidR="00963664">
        <w:rPr>
          <w:rFonts w:ascii="Times New Roman" w:hAnsi="Times New Roman"/>
          <w:b/>
          <w:i/>
          <w:lang w:val="mk-MK"/>
        </w:rPr>
        <w:t xml:space="preserve"> </w:t>
      </w:r>
      <w:r w:rsidR="00B50CBE">
        <w:rPr>
          <w:rFonts w:ascii="Times New Roman" w:hAnsi="Times New Roman"/>
          <w:b/>
          <w:i/>
          <w:lang w:val="mk-MK"/>
        </w:rPr>
        <w:t xml:space="preserve">   </w:t>
      </w:r>
      <w:r w:rsidR="00F978DB">
        <w:rPr>
          <w:rFonts w:ascii="Times New Roman" w:hAnsi="Times New Roman"/>
          <w:b/>
          <w:i/>
          <w:lang w:val="mk-MK"/>
        </w:rPr>
        <w:t>Блаже Шапов</w:t>
      </w:r>
    </w:p>
    <w:p w:rsidR="00F978DB" w:rsidRPr="006C4E12" w:rsidRDefault="00F978DB">
      <w:pPr>
        <w:jc w:val="both"/>
        <w:rPr>
          <w:rFonts w:ascii="Times New Roman" w:hAnsi="Times New Roman"/>
          <w:b/>
          <w:i/>
          <w:lang w:val="mk-MK"/>
        </w:rPr>
      </w:pPr>
    </w:p>
    <w:sectPr w:rsidR="00F978DB" w:rsidRPr="006C4E12" w:rsidSect="00CE5A2E">
      <w:footerReference w:type="even" r:id="rId8"/>
      <w:footerReference w:type="default" r:id="rId9"/>
      <w:pgSz w:w="11906" w:h="16838" w:code="9"/>
      <w:pgMar w:top="993" w:right="1418" w:bottom="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26" w:rsidRDefault="00632D26">
      <w:r>
        <w:separator/>
      </w:r>
    </w:p>
  </w:endnote>
  <w:endnote w:type="continuationSeparator" w:id="1">
    <w:p w:rsidR="00632D26" w:rsidRDefault="00632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kedonski Tajms">
    <w:altName w:val="Times New Roman"/>
    <w:panose1 w:val="02020500000000000000"/>
    <w:charset w:val="00"/>
    <w:family w:val="roman"/>
    <w:pitch w:val="variable"/>
    <w:sig w:usb0="00000087" w:usb1="00000000" w:usb2="00000000" w:usb3="00000000" w:csb0="0000001B" w:csb1="00000000"/>
  </w:font>
  <w:font w:name="MAC C Times">
    <w:panose1 w:val="02027200000000000000"/>
    <w:charset w:val="00"/>
    <w:family w:val="roman"/>
    <w:pitch w:val="variable"/>
    <w:sig w:usb0="00000087" w:usb1="00000000" w:usb2="00000000" w:usb3="00000000" w:csb0="0000001B"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2B4387">
    <w:pPr>
      <w:pStyle w:val="Footer"/>
      <w:framePr w:wrap="around" w:vAnchor="text" w:hAnchor="margin" w:xAlign="center" w:y="1"/>
      <w:rPr>
        <w:rStyle w:val="PageNumber"/>
      </w:rPr>
    </w:pPr>
    <w:r>
      <w:rPr>
        <w:rStyle w:val="PageNumber"/>
      </w:rPr>
      <w:fldChar w:fldCharType="begin"/>
    </w:r>
    <w:r w:rsidR="00E90DA4">
      <w:rPr>
        <w:rStyle w:val="PageNumber"/>
      </w:rPr>
      <w:instrText xml:space="preserve">PAGE  </w:instrText>
    </w:r>
    <w:r>
      <w:rPr>
        <w:rStyle w:val="PageNumber"/>
      </w:rPr>
      <w:fldChar w:fldCharType="end"/>
    </w:r>
  </w:p>
  <w:p w:rsidR="00E90DA4" w:rsidRDefault="00E90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A4" w:rsidRDefault="00E90DA4">
    <w:pPr>
      <w:pStyle w:val="Footer"/>
      <w:framePr w:wrap="around" w:vAnchor="text" w:hAnchor="margin" w:xAlign="center" w:y="1"/>
      <w:rPr>
        <w:rStyle w:val="PageNumber"/>
      </w:rPr>
    </w:pPr>
  </w:p>
  <w:p w:rsidR="00E90DA4" w:rsidRPr="00C04568" w:rsidRDefault="00E90DA4">
    <w:pPr>
      <w:pStyle w:val="Footer"/>
      <w:rPr>
        <w:rFonts w:ascii="Calibri" w:hAnsi="Calibri"/>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26" w:rsidRDefault="00632D26">
      <w:r>
        <w:separator/>
      </w:r>
    </w:p>
  </w:footnote>
  <w:footnote w:type="continuationSeparator" w:id="1">
    <w:p w:rsidR="00632D26" w:rsidRDefault="00632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887"/>
    <w:multiLevelType w:val="hybridMultilevel"/>
    <w:tmpl w:val="3796F7CC"/>
    <w:lvl w:ilvl="0" w:tplc="0409000F">
      <w:start w:val="1"/>
      <w:numFmt w:val="decimal"/>
      <w:lvlText w:val="%1."/>
      <w:lvlJc w:val="left"/>
      <w:pPr>
        <w:ind w:left="720" w:hanging="360"/>
      </w:pPr>
      <w:rPr>
        <w:rFonts w:ascii="Times New Roman" w:hAnsi="Times New Roman"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0EF6577"/>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157A280A"/>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16F620C7"/>
    <w:multiLevelType w:val="hybridMultilevel"/>
    <w:tmpl w:val="8A4C2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794BC6"/>
    <w:multiLevelType w:val="hybridMultilevel"/>
    <w:tmpl w:val="78748D9C"/>
    <w:lvl w:ilvl="0" w:tplc="0409000F">
      <w:start w:val="1"/>
      <w:numFmt w:val="decimal"/>
      <w:lvlText w:val="%1."/>
      <w:lvlJc w:val="left"/>
      <w:pPr>
        <w:ind w:left="450" w:hanging="360"/>
      </w:pPr>
      <w:rPr>
        <w:b w:val="0"/>
      </w:rPr>
    </w:lvl>
    <w:lvl w:ilvl="1" w:tplc="042F0019">
      <w:start w:val="1"/>
      <w:numFmt w:val="decimal"/>
      <w:lvlText w:val="%2."/>
      <w:lvlJc w:val="left"/>
      <w:pPr>
        <w:tabs>
          <w:tab w:val="num" w:pos="1437"/>
        </w:tabs>
        <w:ind w:left="1437" w:hanging="360"/>
      </w:pPr>
    </w:lvl>
    <w:lvl w:ilvl="2" w:tplc="042F001B">
      <w:start w:val="1"/>
      <w:numFmt w:val="decimal"/>
      <w:lvlText w:val="%3."/>
      <w:lvlJc w:val="left"/>
      <w:pPr>
        <w:tabs>
          <w:tab w:val="num" w:pos="2157"/>
        </w:tabs>
        <w:ind w:left="2157" w:hanging="360"/>
      </w:pPr>
    </w:lvl>
    <w:lvl w:ilvl="3" w:tplc="042F000F">
      <w:start w:val="1"/>
      <w:numFmt w:val="decimal"/>
      <w:lvlText w:val="%4."/>
      <w:lvlJc w:val="left"/>
      <w:pPr>
        <w:tabs>
          <w:tab w:val="num" w:pos="2877"/>
        </w:tabs>
        <w:ind w:left="2877" w:hanging="360"/>
      </w:pPr>
    </w:lvl>
    <w:lvl w:ilvl="4" w:tplc="042F0019">
      <w:start w:val="1"/>
      <w:numFmt w:val="decimal"/>
      <w:lvlText w:val="%5."/>
      <w:lvlJc w:val="left"/>
      <w:pPr>
        <w:tabs>
          <w:tab w:val="num" w:pos="3597"/>
        </w:tabs>
        <w:ind w:left="3597" w:hanging="360"/>
      </w:pPr>
    </w:lvl>
    <w:lvl w:ilvl="5" w:tplc="042F001B">
      <w:start w:val="1"/>
      <w:numFmt w:val="decimal"/>
      <w:lvlText w:val="%6."/>
      <w:lvlJc w:val="left"/>
      <w:pPr>
        <w:tabs>
          <w:tab w:val="num" w:pos="4317"/>
        </w:tabs>
        <w:ind w:left="4317" w:hanging="360"/>
      </w:pPr>
    </w:lvl>
    <w:lvl w:ilvl="6" w:tplc="042F000F">
      <w:start w:val="1"/>
      <w:numFmt w:val="decimal"/>
      <w:lvlText w:val="%7."/>
      <w:lvlJc w:val="left"/>
      <w:pPr>
        <w:tabs>
          <w:tab w:val="num" w:pos="5037"/>
        </w:tabs>
        <w:ind w:left="5037" w:hanging="360"/>
      </w:pPr>
    </w:lvl>
    <w:lvl w:ilvl="7" w:tplc="042F0019">
      <w:start w:val="1"/>
      <w:numFmt w:val="decimal"/>
      <w:lvlText w:val="%8."/>
      <w:lvlJc w:val="left"/>
      <w:pPr>
        <w:tabs>
          <w:tab w:val="num" w:pos="5757"/>
        </w:tabs>
        <w:ind w:left="5757" w:hanging="360"/>
      </w:pPr>
    </w:lvl>
    <w:lvl w:ilvl="8" w:tplc="042F001B">
      <w:start w:val="1"/>
      <w:numFmt w:val="decimal"/>
      <w:lvlText w:val="%9."/>
      <w:lvlJc w:val="left"/>
      <w:pPr>
        <w:tabs>
          <w:tab w:val="num" w:pos="6477"/>
        </w:tabs>
        <w:ind w:left="6477" w:hanging="360"/>
      </w:pPr>
    </w:lvl>
  </w:abstractNum>
  <w:abstractNum w:abstractNumId="5">
    <w:nsid w:val="27CC0168"/>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EAD4E50"/>
    <w:multiLevelType w:val="hybridMultilevel"/>
    <w:tmpl w:val="EDFA5666"/>
    <w:lvl w:ilvl="0" w:tplc="699845D8">
      <w:start w:val="1"/>
      <w:numFmt w:val="decimal"/>
      <w:lvlText w:val="%1."/>
      <w:lvlJc w:val="left"/>
      <w:pPr>
        <w:tabs>
          <w:tab w:val="num" w:pos="1789"/>
        </w:tabs>
        <w:ind w:left="1789" w:hanging="108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7">
    <w:nsid w:val="337844C5"/>
    <w:multiLevelType w:val="hybridMultilevel"/>
    <w:tmpl w:val="E710DF5A"/>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80E3C7F"/>
    <w:multiLevelType w:val="hybridMultilevel"/>
    <w:tmpl w:val="CF94F7A6"/>
    <w:lvl w:ilvl="0" w:tplc="042F000F">
      <w:start w:val="1"/>
      <w:numFmt w:val="decimal"/>
      <w:lvlText w:val="%1."/>
      <w:lvlJc w:val="left"/>
      <w:pPr>
        <w:ind w:left="4472" w:hanging="360"/>
      </w:pPr>
      <w:rPr>
        <w:rFonts w:hint="default"/>
      </w:rPr>
    </w:lvl>
    <w:lvl w:ilvl="1" w:tplc="042F0019" w:tentative="1">
      <w:start w:val="1"/>
      <w:numFmt w:val="lowerLetter"/>
      <w:lvlText w:val="%2."/>
      <w:lvlJc w:val="left"/>
      <w:pPr>
        <w:ind w:left="5192" w:hanging="360"/>
      </w:pPr>
    </w:lvl>
    <w:lvl w:ilvl="2" w:tplc="042F001B" w:tentative="1">
      <w:start w:val="1"/>
      <w:numFmt w:val="lowerRoman"/>
      <w:lvlText w:val="%3."/>
      <w:lvlJc w:val="right"/>
      <w:pPr>
        <w:ind w:left="5912" w:hanging="180"/>
      </w:pPr>
    </w:lvl>
    <w:lvl w:ilvl="3" w:tplc="042F000F" w:tentative="1">
      <w:start w:val="1"/>
      <w:numFmt w:val="decimal"/>
      <w:lvlText w:val="%4."/>
      <w:lvlJc w:val="left"/>
      <w:pPr>
        <w:ind w:left="6632" w:hanging="360"/>
      </w:pPr>
    </w:lvl>
    <w:lvl w:ilvl="4" w:tplc="042F0019" w:tentative="1">
      <w:start w:val="1"/>
      <w:numFmt w:val="lowerLetter"/>
      <w:lvlText w:val="%5."/>
      <w:lvlJc w:val="left"/>
      <w:pPr>
        <w:ind w:left="7352" w:hanging="360"/>
      </w:pPr>
    </w:lvl>
    <w:lvl w:ilvl="5" w:tplc="042F001B" w:tentative="1">
      <w:start w:val="1"/>
      <w:numFmt w:val="lowerRoman"/>
      <w:lvlText w:val="%6."/>
      <w:lvlJc w:val="right"/>
      <w:pPr>
        <w:ind w:left="8072" w:hanging="180"/>
      </w:pPr>
    </w:lvl>
    <w:lvl w:ilvl="6" w:tplc="042F000F" w:tentative="1">
      <w:start w:val="1"/>
      <w:numFmt w:val="decimal"/>
      <w:lvlText w:val="%7."/>
      <w:lvlJc w:val="left"/>
      <w:pPr>
        <w:ind w:left="8792" w:hanging="360"/>
      </w:pPr>
    </w:lvl>
    <w:lvl w:ilvl="7" w:tplc="042F0019" w:tentative="1">
      <w:start w:val="1"/>
      <w:numFmt w:val="lowerLetter"/>
      <w:lvlText w:val="%8."/>
      <w:lvlJc w:val="left"/>
      <w:pPr>
        <w:ind w:left="9512" w:hanging="360"/>
      </w:pPr>
    </w:lvl>
    <w:lvl w:ilvl="8" w:tplc="042F001B" w:tentative="1">
      <w:start w:val="1"/>
      <w:numFmt w:val="lowerRoman"/>
      <w:lvlText w:val="%9."/>
      <w:lvlJc w:val="right"/>
      <w:pPr>
        <w:ind w:left="10232" w:hanging="180"/>
      </w:pPr>
    </w:lvl>
  </w:abstractNum>
  <w:abstractNum w:abstractNumId="9">
    <w:nsid w:val="3B31129E"/>
    <w:multiLevelType w:val="hybridMultilevel"/>
    <w:tmpl w:val="C07624DE"/>
    <w:lvl w:ilvl="0" w:tplc="DF3C9950">
      <w:start w:val="1"/>
      <w:numFmt w:val="bullet"/>
      <w:lvlText w:val=""/>
      <w:lvlJc w:val="left"/>
      <w:pPr>
        <w:tabs>
          <w:tab w:val="num" w:pos="720"/>
        </w:tabs>
        <w:ind w:left="720" w:hanging="360"/>
      </w:pPr>
      <w:rPr>
        <w:rFonts w:ascii="Wingdings" w:hAnsi="Wingdings" w:hint="default"/>
      </w:rPr>
    </w:lvl>
    <w:lvl w:ilvl="1" w:tplc="409E7350" w:tentative="1">
      <w:start w:val="1"/>
      <w:numFmt w:val="bullet"/>
      <w:lvlText w:val=""/>
      <w:lvlJc w:val="left"/>
      <w:pPr>
        <w:tabs>
          <w:tab w:val="num" w:pos="1440"/>
        </w:tabs>
        <w:ind w:left="1440" w:hanging="360"/>
      </w:pPr>
      <w:rPr>
        <w:rFonts w:ascii="Wingdings" w:hAnsi="Wingdings" w:hint="default"/>
      </w:rPr>
    </w:lvl>
    <w:lvl w:ilvl="2" w:tplc="6738536C" w:tentative="1">
      <w:start w:val="1"/>
      <w:numFmt w:val="bullet"/>
      <w:lvlText w:val=""/>
      <w:lvlJc w:val="left"/>
      <w:pPr>
        <w:tabs>
          <w:tab w:val="num" w:pos="2160"/>
        </w:tabs>
        <w:ind w:left="2160" w:hanging="360"/>
      </w:pPr>
      <w:rPr>
        <w:rFonts w:ascii="Wingdings" w:hAnsi="Wingdings" w:hint="default"/>
      </w:rPr>
    </w:lvl>
    <w:lvl w:ilvl="3" w:tplc="AE1856D6" w:tentative="1">
      <w:start w:val="1"/>
      <w:numFmt w:val="bullet"/>
      <w:lvlText w:val=""/>
      <w:lvlJc w:val="left"/>
      <w:pPr>
        <w:tabs>
          <w:tab w:val="num" w:pos="2880"/>
        </w:tabs>
        <w:ind w:left="2880" w:hanging="360"/>
      </w:pPr>
      <w:rPr>
        <w:rFonts w:ascii="Wingdings" w:hAnsi="Wingdings" w:hint="default"/>
      </w:rPr>
    </w:lvl>
    <w:lvl w:ilvl="4" w:tplc="E52086C6" w:tentative="1">
      <w:start w:val="1"/>
      <w:numFmt w:val="bullet"/>
      <w:lvlText w:val=""/>
      <w:lvlJc w:val="left"/>
      <w:pPr>
        <w:tabs>
          <w:tab w:val="num" w:pos="3600"/>
        </w:tabs>
        <w:ind w:left="3600" w:hanging="360"/>
      </w:pPr>
      <w:rPr>
        <w:rFonts w:ascii="Wingdings" w:hAnsi="Wingdings" w:hint="default"/>
      </w:rPr>
    </w:lvl>
    <w:lvl w:ilvl="5" w:tplc="C848F244" w:tentative="1">
      <w:start w:val="1"/>
      <w:numFmt w:val="bullet"/>
      <w:lvlText w:val=""/>
      <w:lvlJc w:val="left"/>
      <w:pPr>
        <w:tabs>
          <w:tab w:val="num" w:pos="4320"/>
        </w:tabs>
        <w:ind w:left="4320" w:hanging="360"/>
      </w:pPr>
      <w:rPr>
        <w:rFonts w:ascii="Wingdings" w:hAnsi="Wingdings" w:hint="default"/>
      </w:rPr>
    </w:lvl>
    <w:lvl w:ilvl="6" w:tplc="D97ADE3E" w:tentative="1">
      <w:start w:val="1"/>
      <w:numFmt w:val="bullet"/>
      <w:lvlText w:val=""/>
      <w:lvlJc w:val="left"/>
      <w:pPr>
        <w:tabs>
          <w:tab w:val="num" w:pos="5040"/>
        </w:tabs>
        <w:ind w:left="5040" w:hanging="360"/>
      </w:pPr>
      <w:rPr>
        <w:rFonts w:ascii="Wingdings" w:hAnsi="Wingdings" w:hint="default"/>
      </w:rPr>
    </w:lvl>
    <w:lvl w:ilvl="7" w:tplc="A75E3144" w:tentative="1">
      <w:start w:val="1"/>
      <w:numFmt w:val="bullet"/>
      <w:lvlText w:val=""/>
      <w:lvlJc w:val="left"/>
      <w:pPr>
        <w:tabs>
          <w:tab w:val="num" w:pos="5760"/>
        </w:tabs>
        <w:ind w:left="5760" w:hanging="360"/>
      </w:pPr>
      <w:rPr>
        <w:rFonts w:ascii="Wingdings" w:hAnsi="Wingdings" w:hint="default"/>
      </w:rPr>
    </w:lvl>
    <w:lvl w:ilvl="8" w:tplc="510CB964" w:tentative="1">
      <w:start w:val="1"/>
      <w:numFmt w:val="bullet"/>
      <w:lvlText w:val=""/>
      <w:lvlJc w:val="left"/>
      <w:pPr>
        <w:tabs>
          <w:tab w:val="num" w:pos="6480"/>
        </w:tabs>
        <w:ind w:left="6480" w:hanging="360"/>
      </w:pPr>
      <w:rPr>
        <w:rFonts w:ascii="Wingdings" w:hAnsi="Wingdings" w:hint="default"/>
      </w:rPr>
    </w:lvl>
  </w:abstractNum>
  <w:abstractNum w:abstractNumId="10">
    <w:nsid w:val="401227F6"/>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40EF55F7"/>
    <w:multiLevelType w:val="hybridMultilevel"/>
    <w:tmpl w:val="831E938E"/>
    <w:lvl w:ilvl="0" w:tplc="9592AB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43B372EA"/>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F4555F5"/>
    <w:multiLevelType w:val="hybridMultilevel"/>
    <w:tmpl w:val="A2F8A3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517277"/>
    <w:multiLevelType w:val="hybridMultilevel"/>
    <w:tmpl w:val="4A481EEE"/>
    <w:lvl w:ilvl="0" w:tplc="70DC26B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5A4F4763"/>
    <w:multiLevelType w:val="hybridMultilevel"/>
    <w:tmpl w:val="A9D6EB78"/>
    <w:lvl w:ilvl="0" w:tplc="0409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602B157B"/>
    <w:multiLevelType w:val="hybridMultilevel"/>
    <w:tmpl w:val="6956605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604459F0"/>
    <w:multiLevelType w:val="hybridMultilevel"/>
    <w:tmpl w:val="3C3662BA"/>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nsid w:val="6A935E40"/>
    <w:multiLevelType w:val="hybridMultilevel"/>
    <w:tmpl w:val="11068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991966"/>
    <w:multiLevelType w:val="hybridMultilevel"/>
    <w:tmpl w:val="CD502D5A"/>
    <w:lvl w:ilvl="0" w:tplc="02421444">
      <w:numFmt w:val="bullet"/>
      <w:lvlText w:val="-"/>
      <w:lvlJc w:val="left"/>
      <w:pPr>
        <w:ind w:left="720" w:hanging="360"/>
      </w:pPr>
      <w:rPr>
        <w:rFonts w:ascii="Times New Roman" w:eastAsia="Times New Roman" w:hAnsi="Times New Roman" w:cs="Times New Roman" w:hint="default"/>
        <w:b w:val="0"/>
        <w:i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742041E6"/>
    <w:multiLevelType w:val="hybridMultilevel"/>
    <w:tmpl w:val="5CEAD724"/>
    <w:lvl w:ilvl="0" w:tplc="DF1A7F20">
      <w:start w:val="1"/>
      <w:numFmt w:val="decimal"/>
      <w:lvlText w:val="%1."/>
      <w:lvlJc w:val="left"/>
      <w:pPr>
        <w:ind w:left="363" w:hanging="360"/>
      </w:pPr>
      <w:rPr>
        <w:rFonts w:hint="default"/>
      </w:rPr>
    </w:lvl>
    <w:lvl w:ilvl="1" w:tplc="042F0019" w:tentative="1">
      <w:start w:val="1"/>
      <w:numFmt w:val="lowerLetter"/>
      <w:lvlText w:val="%2."/>
      <w:lvlJc w:val="left"/>
      <w:pPr>
        <w:ind w:left="1083" w:hanging="360"/>
      </w:pPr>
    </w:lvl>
    <w:lvl w:ilvl="2" w:tplc="042F001B" w:tentative="1">
      <w:start w:val="1"/>
      <w:numFmt w:val="lowerRoman"/>
      <w:lvlText w:val="%3."/>
      <w:lvlJc w:val="right"/>
      <w:pPr>
        <w:ind w:left="1803" w:hanging="180"/>
      </w:pPr>
    </w:lvl>
    <w:lvl w:ilvl="3" w:tplc="042F000F" w:tentative="1">
      <w:start w:val="1"/>
      <w:numFmt w:val="decimal"/>
      <w:lvlText w:val="%4."/>
      <w:lvlJc w:val="left"/>
      <w:pPr>
        <w:ind w:left="2523" w:hanging="360"/>
      </w:pPr>
    </w:lvl>
    <w:lvl w:ilvl="4" w:tplc="042F0019" w:tentative="1">
      <w:start w:val="1"/>
      <w:numFmt w:val="lowerLetter"/>
      <w:lvlText w:val="%5."/>
      <w:lvlJc w:val="left"/>
      <w:pPr>
        <w:ind w:left="3243" w:hanging="360"/>
      </w:pPr>
    </w:lvl>
    <w:lvl w:ilvl="5" w:tplc="042F001B" w:tentative="1">
      <w:start w:val="1"/>
      <w:numFmt w:val="lowerRoman"/>
      <w:lvlText w:val="%6."/>
      <w:lvlJc w:val="right"/>
      <w:pPr>
        <w:ind w:left="3963" w:hanging="180"/>
      </w:pPr>
    </w:lvl>
    <w:lvl w:ilvl="6" w:tplc="042F000F" w:tentative="1">
      <w:start w:val="1"/>
      <w:numFmt w:val="decimal"/>
      <w:lvlText w:val="%7."/>
      <w:lvlJc w:val="left"/>
      <w:pPr>
        <w:ind w:left="4683" w:hanging="360"/>
      </w:pPr>
    </w:lvl>
    <w:lvl w:ilvl="7" w:tplc="042F0019" w:tentative="1">
      <w:start w:val="1"/>
      <w:numFmt w:val="lowerLetter"/>
      <w:lvlText w:val="%8."/>
      <w:lvlJc w:val="left"/>
      <w:pPr>
        <w:ind w:left="5403" w:hanging="360"/>
      </w:pPr>
    </w:lvl>
    <w:lvl w:ilvl="8" w:tplc="042F001B" w:tentative="1">
      <w:start w:val="1"/>
      <w:numFmt w:val="lowerRoman"/>
      <w:lvlText w:val="%9."/>
      <w:lvlJc w:val="right"/>
      <w:pPr>
        <w:ind w:left="6123" w:hanging="180"/>
      </w:pPr>
    </w:lvl>
  </w:abstractNum>
  <w:abstractNum w:abstractNumId="21">
    <w:nsid w:val="754B06B9"/>
    <w:multiLevelType w:val="hybridMultilevel"/>
    <w:tmpl w:val="25B01B8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2">
    <w:nsid w:val="7B8F7AAB"/>
    <w:multiLevelType w:val="hybridMultilevel"/>
    <w:tmpl w:val="763AF4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7"/>
  </w:num>
  <w:num w:numId="10">
    <w:abstractNumId w:val="19"/>
  </w:num>
  <w:num w:numId="11">
    <w:abstractNumId w:val="10"/>
  </w:num>
  <w:num w:numId="12">
    <w:abstractNumId w:val="20"/>
  </w:num>
  <w:num w:numId="13">
    <w:abstractNumId w:val="15"/>
  </w:num>
  <w:num w:numId="14">
    <w:abstractNumId w:val="16"/>
  </w:num>
  <w:num w:numId="15">
    <w:abstractNumId w:val="2"/>
  </w:num>
  <w:num w:numId="16">
    <w:abstractNumId w:val="9"/>
  </w:num>
  <w:num w:numId="17">
    <w:abstractNumId w:val="22"/>
  </w:num>
  <w:num w:numId="18">
    <w:abstractNumId w:val="12"/>
  </w:num>
  <w:num w:numId="19">
    <w:abstractNumId w:val="5"/>
  </w:num>
  <w:num w:numId="20">
    <w:abstractNumId w:val="1"/>
  </w:num>
  <w:num w:numId="21">
    <w:abstractNumId w:val="21"/>
  </w:num>
  <w:num w:numId="22">
    <w:abstractNumId w:val="7"/>
  </w:num>
  <w:num w:numId="23">
    <w:abstractNumId w:val="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276EC4"/>
    <w:rsid w:val="00000157"/>
    <w:rsid w:val="00000D31"/>
    <w:rsid w:val="00003753"/>
    <w:rsid w:val="000038FC"/>
    <w:rsid w:val="00003915"/>
    <w:rsid w:val="000073FE"/>
    <w:rsid w:val="00013189"/>
    <w:rsid w:val="00015A9B"/>
    <w:rsid w:val="00021EDE"/>
    <w:rsid w:val="00022109"/>
    <w:rsid w:val="00026ECE"/>
    <w:rsid w:val="000320BE"/>
    <w:rsid w:val="00032275"/>
    <w:rsid w:val="00037A2F"/>
    <w:rsid w:val="000406D1"/>
    <w:rsid w:val="0004081D"/>
    <w:rsid w:val="00045E16"/>
    <w:rsid w:val="00056D2E"/>
    <w:rsid w:val="00066839"/>
    <w:rsid w:val="000723BF"/>
    <w:rsid w:val="00072FEA"/>
    <w:rsid w:val="00073F22"/>
    <w:rsid w:val="00081DBD"/>
    <w:rsid w:val="000827D0"/>
    <w:rsid w:val="00085562"/>
    <w:rsid w:val="00092685"/>
    <w:rsid w:val="00092B12"/>
    <w:rsid w:val="00092E82"/>
    <w:rsid w:val="00093726"/>
    <w:rsid w:val="00093FEB"/>
    <w:rsid w:val="000A03A5"/>
    <w:rsid w:val="000A1F00"/>
    <w:rsid w:val="000A29FB"/>
    <w:rsid w:val="000A4551"/>
    <w:rsid w:val="000B0077"/>
    <w:rsid w:val="000B0D98"/>
    <w:rsid w:val="000B2825"/>
    <w:rsid w:val="000B5ABE"/>
    <w:rsid w:val="000C1E2C"/>
    <w:rsid w:val="000C351A"/>
    <w:rsid w:val="000C66B5"/>
    <w:rsid w:val="000D0184"/>
    <w:rsid w:val="000D3628"/>
    <w:rsid w:val="000D3A95"/>
    <w:rsid w:val="000D595B"/>
    <w:rsid w:val="000D6B67"/>
    <w:rsid w:val="000F5099"/>
    <w:rsid w:val="0010131E"/>
    <w:rsid w:val="00103603"/>
    <w:rsid w:val="00104702"/>
    <w:rsid w:val="00105845"/>
    <w:rsid w:val="001063A4"/>
    <w:rsid w:val="00107CD3"/>
    <w:rsid w:val="001123AA"/>
    <w:rsid w:val="00117F0D"/>
    <w:rsid w:val="00121F5E"/>
    <w:rsid w:val="00125B14"/>
    <w:rsid w:val="001336BC"/>
    <w:rsid w:val="00133A57"/>
    <w:rsid w:val="00135F4B"/>
    <w:rsid w:val="00136372"/>
    <w:rsid w:val="00144002"/>
    <w:rsid w:val="0014569D"/>
    <w:rsid w:val="001469A5"/>
    <w:rsid w:val="00150398"/>
    <w:rsid w:val="00162C9F"/>
    <w:rsid w:val="0016753C"/>
    <w:rsid w:val="001763DC"/>
    <w:rsid w:val="00182DC3"/>
    <w:rsid w:val="00186017"/>
    <w:rsid w:val="00197E2E"/>
    <w:rsid w:val="001A0AB1"/>
    <w:rsid w:val="001A6AF1"/>
    <w:rsid w:val="001B1871"/>
    <w:rsid w:val="001B3820"/>
    <w:rsid w:val="001B7DD4"/>
    <w:rsid w:val="001C60D7"/>
    <w:rsid w:val="001E0C87"/>
    <w:rsid w:val="001E153E"/>
    <w:rsid w:val="001E4267"/>
    <w:rsid w:val="001F0D50"/>
    <w:rsid w:val="001F57DF"/>
    <w:rsid w:val="001F6CF5"/>
    <w:rsid w:val="00204AD8"/>
    <w:rsid w:val="00204DBD"/>
    <w:rsid w:val="00212806"/>
    <w:rsid w:val="00214403"/>
    <w:rsid w:val="00220E7D"/>
    <w:rsid w:val="00222283"/>
    <w:rsid w:val="002313CB"/>
    <w:rsid w:val="00234F32"/>
    <w:rsid w:val="00236F0D"/>
    <w:rsid w:val="002431E0"/>
    <w:rsid w:val="002435E4"/>
    <w:rsid w:val="00251568"/>
    <w:rsid w:val="002576F1"/>
    <w:rsid w:val="0026663A"/>
    <w:rsid w:val="00275D9D"/>
    <w:rsid w:val="00276EC4"/>
    <w:rsid w:val="002829D0"/>
    <w:rsid w:val="00282FB0"/>
    <w:rsid w:val="00283B99"/>
    <w:rsid w:val="00284A27"/>
    <w:rsid w:val="00292E06"/>
    <w:rsid w:val="00293A41"/>
    <w:rsid w:val="00294505"/>
    <w:rsid w:val="00295544"/>
    <w:rsid w:val="0029556F"/>
    <w:rsid w:val="002A1548"/>
    <w:rsid w:val="002A72C9"/>
    <w:rsid w:val="002A76AA"/>
    <w:rsid w:val="002B1E58"/>
    <w:rsid w:val="002B4387"/>
    <w:rsid w:val="002B5BE8"/>
    <w:rsid w:val="002C0548"/>
    <w:rsid w:val="002D03E2"/>
    <w:rsid w:val="002D4D40"/>
    <w:rsid w:val="002D6064"/>
    <w:rsid w:val="002E1435"/>
    <w:rsid w:val="002E4AFC"/>
    <w:rsid w:val="002E69DA"/>
    <w:rsid w:val="00301835"/>
    <w:rsid w:val="003027FF"/>
    <w:rsid w:val="00306E10"/>
    <w:rsid w:val="00307F19"/>
    <w:rsid w:val="00312252"/>
    <w:rsid w:val="00314424"/>
    <w:rsid w:val="003225AB"/>
    <w:rsid w:val="00331070"/>
    <w:rsid w:val="0033442E"/>
    <w:rsid w:val="00343118"/>
    <w:rsid w:val="0034316E"/>
    <w:rsid w:val="00343366"/>
    <w:rsid w:val="00347B86"/>
    <w:rsid w:val="00354684"/>
    <w:rsid w:val="003602CF"/>
    <w:rsid w:val="00360740"/>
    <w:rsid w:val="00364CDD"/>
    <w:rsid w:val="00365DF8"/>
    <w:rsid w:val="00371F62"/>
    <w:rsid w:val="00376E60"/>
    <w:rsid w:val="00383FAF"/>
    <w:rsid w:val="003966DB"/>
    <w:rsid w:val="003A1759"/>
    <w:rsid w:val="003A215B"/>
    <w:rsid w:val="003A2655"/>
    <w:rsid w:val="003A5EDE"/>
    <w:rsid w:val="003B462F"/>
    <w:rsid w:val="003C0FF8"/>
    <w:rsid w:val="003C21A7"/>
    <w:rsid w:val="003C2636"/>
    <w:rsid w:val="003C3E80"/>
    <w:rsid w:val="003E12BD"/>
    <w:rsid w:val="003E4C1D"/>
    <w:rsid w:val="003E6D79"/>
    <w:rsid w:val="003F1918"/>
    <w:rsid w:val="003F20ED"/>
    <w:rsid w:val="003F230A"/>
    <w:rsid w:val="00400219"/>
    <w:rsid w:val="00403B08"/>
    <w:rsid w:val="00430BA8"/>
    <w:rsid w:val="00433ECC"/>
    <w:rsid w:val="00447AD4"/>
    <w:rsid w:val="00450DED"/>
    <w:rsid w:val="00464BEE"/>
    <w:rsid w:val="00480090"/>
    <w:rsid w:val="00482E25"/>
    <w:rsid w:val="0048354E"/>
    <w:rsid w:val="004935C2"/>
    <w:rsid w:val="00495756"/>
    <w:rsid w:val="0049594E"/>
    <w:rsid w:val="00495AC5"/>
    <w:rsid w:val="004A043F"/>
    <w:rsid w:val="004A18E9"/>
    <w:rsid w:val="004A43FA"/>
    <w:rsid w:val="004B0B1F"/>
    <w:rsid w:val="004B1552"/>
    <w:rsid w:val="004B203C"/>
    <w:rsid w:val="004B3590"/>
    <w:rsid w:val="004B3D0C"/>
    <w:rsid w:val="004B404D"/>
    <w:rsid w:val="004B5CE2"/>
    <w:rsid w:val="004B68F7"/>
    <w:rsid w:val="004D2122"/>
    <w:rsid w:val="004D2A8D"/>
    <w:rsid w:val="004D5624"/>
    <w:rsid w:val="004D6D75"/>
    <w:rsid w:val="004E3119"/>
    <w:rsid w:val="004E5624"/>
    <w:rsid w:val="004E73B8"/>
    <w:rsid w:val="004F0182"/>
    <w:rsid w:val="004F238D"/>
    <w:rsid w:val="004F2974"/>
    <w:rsid w:val="004F3276"/>
    <w:rsid w:val="00500362"/>
    <w:rsid w:val="0050364E"/>
    <w:rsid w:val="00505657"/>
    <w:rsid w:val="005123C1"/>
    <w:rsid w:val="00512CB2"/>
    <w:rsid w:val="005243BD"/>
    <w:rsid w:val="005251D2"/>
    <w:rsid w:val="00525442"/>
    <w:rsid w:val="0052695A"/>
    <w:rsid w:val="00527F49"/>
    <w:rsid w:val="00534D21"/>
    <w:rsid w:val="005420AB"/>
    <w:rsid w:val="00544EA7"/>
    <w:rsid w:val="0054674C"/>
    <w:rsid w:val="00551456"/>
    <w:rsid w:val="005528C2"/>
    <w:rsid w:val="00553EEF"/>
    <w:rsid w:val="00560355"/>
    <w:rsid w:val="00562A7A"/>
    <w:rsid w:val="00570B28"/>
    <w:rsid w:val="00570C98"/>
    <w:rsid w:val="005806C9"/>
    <w:rsid w:val="0058073D"/>
    <w:rsid w:val="00587D54"/>
    <w:rsid w:val="0059178E"/>
    <w:rsid w:val="005951F0"/>
    <w:rsid w:val="005A47E1"/>
    <w:rsid w:val="005A70BE"/>
    <w:rsid w:val="005B1B90"/>
    <w:rsid w:val="005B3506"/>
    <w:rsid w:val="005B5A26"/>
    <w:rsid w:val="005B7AD4"/>
    <w:rsid w:val="005C1B13"/>
    <w:rsid w:val="005C2D2A"/>
    <w:rsid w:val="005D193C"/>
    <w:rsid w:val="005D2CD6"/>
    <w:rsid w:val="005D788F"/>
    <w:rsid w:val="005E217B"/>
    <w:rsid w:val="005E6795"/>
    <w:rsid w:val="005E7029"/>
    <w:rsid w:val="005F4F2F"/>
    <w:rsid w:val="0060359B"/>
    <w:rsid w:val="00620F6D"/>
    <w:rsid w:val="006210D7"/>
    <w:rsid w:val="006215AE"/>
    <w:rsid w:val="006235CC"/>
    <w:rsid w:val="00623A94"/>
    <w:rsid w:val="00632D26"/>
    <w:rsid w:val="00633DA0"/>
    <w:rsid w:val="00636BA8"/>
    <w:rsid w:val="00637040"/>
    <w:rsid w:val="0064110A"/>
    <w:rsid w:val="006436BC"/>
    <w:rsid w:val="006504EA"/>
    <w:rsid w:val="00652A57"/>
    <w:rsid w:val="00654690"/>
    <w:rsid w:val="00660AF9"/>
    <w:rsid w:val="00661A10"/>
    <w:rsid w:val="0067107B"/>
    <w:rsid w:val="006743E6"/>
    <w:rsid w:val="0068664E"/>
    <w:rsid w:val="0068763E"/>
    <w:rsid w:val="00693DF1"/>
    <w:rsid w:val="00694BD6"/>
    <w:rsid w:val="00694DF1"/>
    <w:rsid w:val="006A4F31"/>
    <w:rsid w:val="006B31B0"/>
    <w:rsid w:val="006C375D"/>
    <w:rsid w:val="006C39A8"/>
    <w:rsid w:val="006C4E12"/>
    <w:rsid w:val="006C50DD"/>
    <w:rsid w:val="006C5CA3"/>
    <w:rsid w:val="006D00EA"/>
    <w:rsid w:val="006D0B28"/>
    <w:rsid w:val="006D70A0"/>
    <w:rsid w:val="006E25C5"/>
    <w:rsid w:val="006E380B"/>
    <w:rsid w:val="006E6C88"/>
    <w:rsid w:val="006F5D80"/>
    <w:rsid w:val="00703768"/>
    <w:rsid w:val="00704AF0"/>
    <w:rsid w:val="0071476E"/>
    <w:rsid w:val="00731946"/>
    <w:rsid w:val="00731EAC"/>
    <w:rsid w:val="00732605"/>
    <w:rsid w:val="0073663C"/>
    <w:rsid w:val="00742E88"/>
    <w:rsid w:val="0074361C"/>
    <w:rsid w:val="00752E21"/>
    <w:rsid w:val="00765991"/>
    <w:rsid w:val="007673F5"/>
    <w:rsid w:val="0077018C"/>
    <w:rsid w:val="00782E97"/>
    <w:rsid w:val="00794F78"/>
    <w:rsid w:val="00795522"/>
    <w:rsid w:val="0079679A"/>
    <w:rsid w:val="007A11AD"/>
    <w:rsid w:val="007A576C"/>
    <w:rsid w:val="007A7ED7"/>
    <w:rsid w:val="007B1DD9"/>
    <w:rsid w:val="007B7F7C"/>
    <w:rsid w:val="007C0141"/>
    <w:rsid w:val="007C0D34"/>
    <w:rsid w:val="007D2E39"/>
    <w:rsid w:val="007E512D"/>
    <w:rsid w:val="007F03BE"/>
    <w:rsid w:val="007F3EDB"/>
    <w:rsid w:val="007F7F08"/>
    <w:rsid w:val="0080230E"/>
    <w:rsid w:val="008078B1"/>
    <w:rsid w:val="00814A6B"/>
    <w:rsid w:val="00816DAF"/>
    <w:rsid w:val="00820426"/>
    <w:rsid w:val="008228DE"/>
    <w:rsid w:val="008336A4"/>
    <w:rsid w:val="00835811"/>
    <w:rsid w:val="00835885"/>
    <w:rsid w:val="00846BD2"/>
    <w:rsid w:val="0085470D"/>
    <w:rsid w:val="0087444F"/>
    <w:rsid w:val="00885DF6"/>
    <w:rsid w:val="00886C65"/>
    <w:rsid w:val="0089048F"/>
    <w:rsid w:val="0089474B"/>
    <w:rsid w:val="008A07EA"/>
    <w:rsid w:val="008A6DA2"/>
    <w:rsid w:val="008B31AB"/>
    <w:rsid w:val="008B3BF3"/>
    <w:rsid w:val="008B7505"/>
    <w:rsid w:val="008B7C63"/>
    <w:rsid w:val="008C084E"/>
    <w:rsid w:val="008C4F0F"/>
    <w:rsid w:val="008C516F"/>
    <w:rsid w:val="008C62B2"/>
    <w:rsid w:val="008C6AAC"/>
    <w:rsid w:val="008C6C95"/>
    <w:rsid w:val="008D0777"/>
    <w:rsid w:val="008D6F88"/>
    <w:rsid w:val="008E018E"/>
    <w:rsid w:val="008E76D8"/>
    <w:rsid w:val="009008D3"/>
    <w:rsid w:val="00901495"/>
    <w:rsid w:val="00903D0E"/>
    <w:rsid w:val="00906801"/>
    <w:rsid w:val="00910F30"/>
    <w:rsid w:val="00912040"/>
    <w:rsid w:val="00915DAA"/>
    <w:rsid w:val="0091669A"/>
    <w:rsid w:val="00922316"/>
    <w:rsid w:val="009227EC"/>
    <w:rsid w:val="00923145"/>
    <w:rsid w:val="009246E4"/>
    <w:rsid w:val="00924C49"/>
    <w:rsid w:val="009301B5"/>
    <w:rsid w:val="00931B06"/>
    <w:rsid w:val="009325E8"/>
    <w:rsid w:val="00932FD0"/>
    <w:rsid w:val="009333A7"/>
    <w:rsid w:val="00947786"/>
    <w:rsid w:val="009526E8"/>
    <w:rsid w:val="00954906"/>
    <w:rsid w:val="00955BA0"/>
    <w:rsid w:val="00961236"/>
    <w:rsid w:val="0096219C"/>
    <w:rsid w:val="009622B4"/>
    <w:rsid w:val="00962AFE"/>
    <w:rsid w:val="00963664"/>
    <w:rsid w:val="00965DB4"/>
    <w:rsid w:val="00973C7F"/>
    <w:rsid w:val="00984380"/>
    <w:rsid w:val="0098538D"/>
    <w:rsid w:val="00986E82"/>
    <w:rsid w:val="00991A23"/>
    <w:rsid w:val="00993E05"/>
    <w:rsid w:val="00995091"/>
    <w:rsid w:val="009A21EC"/>
    <w:rsid w:val="009A29B9"/>
    <w:rsid w:val="009A320F"/>
    <w:rsid w:val="009A586B"/>
    <w:rsid w:val="009A6288"/>
    <w:rsid w:val="009B6DBA"/>
    <w:rsid w:val="009B6E2E"/>
    <w:rsid w:val="009B7293"/>
    <w:rsid w:val="009C3F96"/>
    <w:rsid w:val="009E16D1"/>
    <w:rsid w:val="009E3C06"/>
    <w:rsid w:val="009E495E"/>
    <w:rsid w:val="009F1B8D"/>
    <w:rsid w:val="009F53BB"/>
    <w:rsid w:val="00A04402"/>
    <w:rsid w:val="00A11F43"/>
    <w:rsid w:val="00A1203F"/>
    <w:rsid w:val="00A1479C"/>
    <w:rsid w:val="00A21B81"/>
    <w:rsid w:val="00A238EE"/>
    <w:rsid w:val="00A23D25"/>
    <w:rsid w:val="00A25ECB"/>
    <w:rsid w:val="00A26DE5"/>
    <w:rsid w:val="00A41A55"/>
    <w:rsid w:val="00A44AEB"/>
    <w:rsid w:val="00A53207"/>
    <w:rsid w:val="00A55264"/>
    <w:rsid w:val="00A561FD"/>
    <w:rsid w:val="00A65621"/>
    <w:rsid w:val="00A704F7"/>
    <w:rsid w:val="00A74277"/>
    <w:rsid w:val="00A84342"/>
    <w:rsid w:val="00A848A4"/>
    <w:rsid w:val="00A848B8"/>
    <w:rsid w:val="00A96AE9"/>
    <w:rsid w:val="00A97A89"/>
    <w:rsid w:val="00AA1F53"/>
    <w:rsid w:val="00AA5E03"/>
    <w:rsid w:val="00AC5D55"/>
    <w:rsid w:val="00AD0B7A"/>
    <w:rsid w:val="00AD1162"/>
    <w:rsid w:val="00AD4113"/>
    <w:rsid w:val="00AD58CF"/>
    <w:rsid w:val="00AD6D9E"/>
    <w:rsid w:val="00AE05F9"/>
    <w:rsid w:val="00AF3BFA"/>
    <w:rsid w:val="00AF427B"/>
    <w:rsid w:val="00B03129"/>
    <w:rsid w:val="00B0321D"/>
    <w:rsid w:val="00B03D09"/>
    <w:rsid w:val="00B04766"/>
    <w:rsid w:val="00B07E1E"/>
    <w:rsid w:val="00B14572"/>
    <w:rsid w:val="00B23AB5"/>
    <w:rsid w:val="00B23C1D"/>
    <w:rsid w:val="00B3174D"/>
    <w:rsid w:val="00B437F2"/>
    <w:rsid w:val="00B44221"/>
    <w:rsid w:val="00B50CBE"/>
    <w:rsid w:val="00B51A39"/>
    <w:rsid w:val="00B55FB4"/>
    <w:rsid w:val="00B62278"/>
    <w:rsid w:val="00B62AA4"/>
    <w:rsid w:val="00B6692A"/>
    <w:rsid w:val="00B669B8"/>
    <w:rsid w:val="00B71495"/>
    <w:rsid w:val="00B779AF"/>
    <w:rsid w:val="00B80D3F"/>
    <w:rsid w:val="00B83FF3"/>
    <w:rsid w:val="00B85409"/>
    <w:rsid w:val="00B866E3"/>
    <w:rsid w:val="00B90230"/>
    <w:rsid w:val="00B94FBF"/>
    <w:rsid w:val="00B9548A"/>
    <w:rsid w:val="00B95D94"/>
    <w:rsid w:val="00B96ED8"/>
    <w:rsid w:val="00BA23EF"/>
    <w:rsid w:val="00BA2EC3"/>
    <w:rsid w:val="00BA358A"/>
    <w:rsid w:val="00BA5FDD"/>
    <w:rsid w:val="00BB22E3"/>
    <w:rsid w:val="00BB4B02"/>
    <w:rsid w:val="00BB670C"/>
    <w:rsid w:val="00BC2197"/>
    <w:rsid w:val="00BC565E"/>
    <w:rsid w:val="00BC5736"/>
    <w:rsid w:val="00BC6597"/>
    <w:rsid w:val="00BD1428"/>
    <w:rsid w:val="00BD2AC6"/>
    <w:rsid w:val="00BD6603"/>
    <w:rsid w:val="00BD7CC9"/>
    <w:rsid w:val="00BE492B"/>
    <w:rsid w:val="00BF138E"/>
    <w:rsid w:val="00BF2830"/>
    <w:rsid w:val="00C00382"/>
    <w:rsid w:val="00C01512"/>
    <w:rsid w:val="00C01BAD"/>
    <w:rsid w:val="00C039C6"/>
    <w:rsid w:val="00C04568"/>
    <w:rsid w:val="00C0719F"/>
    <w:rsid w:val="00C10595"/>
    <w:rsid w:val="00C139EE"/>
    <w:rsid w:val="00C14704"/>
    <w:rsid w:val="00C15A17"/>
    <w:rsid w:val="00C21853"/>
    <w:rsid w:val="00C22075"/>
    <w:rsid w:val="00C25684"/>
    <w:rsid w:val="00C258C9"/>
    <w:rsid w:val="00C261B2"/>
    <w:rsid w:val="00C30250"/>
    <w:rsid w:val="00C3030B"/>
    <w:rsid w:val="00C31F08"/>
    <w:rsid w:val="00C34E99"/>
    <w:rsid w:val="00C36AD8"/>
    <w:rsid w:val="00C370F7"/>
    <w:rsid w:val="00C37681"/>
    <w:rsid w:val="00C4086C"/>
    <w:rsid w:val="00C4303D"/>
    <w:rsid w:val="00C43C1C"/>
    <w:rsid w:val="00C51039"/>
    <w:rsid w:val="00C51402"/>
    <w:rsid w:val="00C52766"/>
    <w:rsid w:val="00C53061"/>
    <w:rsid w:val="00C5584A"/>
    <w:rsid w:val="00C56F93"/>
    <w:rsid w:val="00C6238B"/>
    <w:rsid w:val="00C62B0E"/>
    <w:rsid w:val="00C64B76"/>
    <w:rsid w:val="00C65E4D"/>
    <w:rsid w:val="00C71FE0"/>
    <w:rsid w:val="00C722C9"/>
    <w:rsid w:val="00C7313D"/>
    <w:rsid w:val="00C77B06"/>
    <w:rsid w:val="00C84D58"/>
    <w:rsid w:val="00C84F18"/>
    <w:rsid w:val="00C93DD8"/>
    <w:rsid w:val="00C956AE"/>
    <w:rsid w:val="00CA077D"/>
    <w:rsid w:val="00CA0E16"/>
    <w:rsid w:val="00CA27CC"/>
    <w:rsid w:val="00CA4002"/>
    <w:rsid w:val="00CC5B17"/>
    <w:rsid w:val="00CD5168"/>
    <w:rsid w:val="00CE5A2E"/>
    <w:rsid w:val="00CE5A77"/>
    <w:rsid w:val="00CE7BDE"/>
    <w:rsid w:val="00CF0ED4"/>
    <w:rsid w:val="00CF45D8"/>
    <w:rsid w:val="00CF549A"/>
    <w:rsid w:val="00D2365E"/>
    <w:rsid w:val="00D33A8C"/>
    <w:rsid w:val="00D33EAB"/>
    <w:rsid w:val="00D33FAB"/>
    <w:rsid w:val="00D35131"/>
    <w:rsid w:val="00D42F16"/>
    <w:rsid w:val="00D451F8"/>
    <w:rsid w:val="00D474D3"/>
    <w:rsid w:val="00D47BF5"/>
    <w:rsid w:val="00D507D4"/>
    <w:rsid w:val="00D5150B"/>
    <w:rsid w:val="00D5163A"/>
    <w:rsid w:val="00D5246C"/>
    <w:rsid w:val="00D61863"/>
    <w:rsid w:val="00D6209E"/>
    <w:rsid w:val="00D63959"/>
    <w:rsid w:val="00D63EB4"/>
    <w:rsid w:val="00D76C03"/>
    <w:rsid w:val="00D8719F"/>
    <w:rsid w:val="00D942E0"/>
    <w:rsid w:val="00D959EA"/>
    <w:rsid w:val="00D96EB3"/>
    <w:rsid w:val="00DA0571"/>
    <w:rsid w:val="00DA13E2"/>
    <w:rsid w:val="00DA3EB4"/>
    <w:rsid w:val="00DC186D"/>
    <w:rsid w:val="00DD1213"/>
    <w:rsid w:val="00DD3616"/>
    <w:rsid w:val="00DD678D"/>
    <w:rsid w:val="00DE0E07"/>
    <w:rsid w:val="00DE1452"/>
    <w:rsid w:val="00DF5BC2"/>
    <w:rsid w:val="00E15832"/>
    <w:rsid w:val="00E23379"/>
    <w:rsid w:val="00E25861"/>
    <w:rsid w:val="00E33440"/>
    <w:rsid w:val="00E33C37"/>
    <w:rsid w:val="00E3759E"/>
    <w:rsid w:val="00E41935"/>
    <w:rsid w:val="00E45B6A"/>
    <w:rsid w:val="00E46958"/>
    <w:rsid w:val="00E53437"/>
    <w:rsid w:val="00E57EC5"/>
    <w:rsid w:val="00E62935"/>
    <w:rsid w:val="00E6371D"/>
    <w:rsid w:val="00E72720"/>
    <w:rsid w:val="00E84C1D"/>
    <w:rsid w:val="00E85CF0"/>
    <w:rsid w:val="00E86F0D"/>
    <w:rsid w:val="00E90DA4"/>
    <w:rsid w:val="00E910CF"/>
    <w:rsid w:val="00E967EA"/>
    <w:rsid w:val="00E9690C"/>
    <w:rsid w:val="00EA3E77"/>
    <w:rsid w:val="00EA488E"/>
    <w:rsid w:val="00EB1ED2"/>
    <w:rsid w:val="00EB44C8"/>
    <w:rsid w:val="00ED20EC"/>
    <w:rsid w:val="00ED4775"/>
    <w:rsid w:val="00EE068D"/>
    <w:rsid w:val="00EE3035"/>
    <w:rsid w:val="00EF1D83"/>
    <w:rsid w:val="00EF3C21"/>
    <w:rsid w:val="00EF665F"/>
    <w:rsid w:val="00F0214F"/>
    <w:rsid w:val="00F11412"/>
    <w:rsid w:val="00F135E3"/>
    <w:rsid w:val="00F13F9B"/>
    <w:rsid w:val="00F14BFF"/>
    <w:rsid w:val="00F15E83"/>
    <w:rsid w:val="00F20E62"/>
    <w:rsid w:val="00F275A1"/>
    <w:rsid w:val="00F317D0"/>
    <w:rsid w:val="00F365C8"/>
    <w:rsid w:val="00F376EA"/>
    <w:rsid w:val="00F43071"/>
    <w:rsid w:val="00F4674A"/>
    <w:rsid w:val="00F47236"/>
    <w:rsid w:val="00F50ACB"/>
    <w:rsid w:val="00F50C52"/>
    <w:rsid w:val="00F50D50"/>
    <w:rsid w:val="00F5361A"/>
    <w:rsid w:val="00F67423"/>
    <w:rsid w:val="00F70E4F"/>
    <w:rsid w:val="00F7271D"/>
    <w:rsid w:val="00F7395A"/>
    <w:rsid w:val="00F74C1C"/>
    <w:rsid w:val="00F756DD"/>
    <w:rsid w:val="00F812AB"/>
    <w:rsid w:val="00F849BB"/>
    <w:rsid w:val="00F866E7"/>
    <w:rsid w:val="00F90125"/>
    <w:rsid w:val="00F901F1"/>
    <w:rsid w:val="00F95322"/>
    <w:rsid w:val="00F978DB"/>
    <w:rsid w:val="00FA4FE3"/>
    <w:rsid w:val="00FA7FAE"/>
    <w:rsid w:val="00FB054D"/>
    <w:rsid w:val="00FB1580"/>
    <w:rsid w:val="00FB3553"/>
    <w:rsid w:val="00FB7DAC"/>
    <w:rsid w:val="00FB7DAF"/>
    <w:rsid w:val="00FC1182"/>
    <w:rsid w:val="00FC3AE2"/>
    <w:rsid w:val="00FC463D"/>
    <w:rsid w:val="00FE02A5"/>
    <w:rsid w:val="00FE14FC"/>
    <w:rsid w:val="00FE209A"/>
    <w:rsid w:val="00FE51AC"/>
    <w:rsid w:val="00FE6C67"/>
    <w:rsid w:val="00FF05E4"/>
    <w:rsid w:val="00FF43DB"/>
    <w:rsid w:val="00FF5B7D"/>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6F"/>
    <w:rPr>
      <w:rFonts w:ascii="Makedonski Tajms" w:hAnsi="Makedonski Tajms"/>
      <w:sz w:val="24"/>
      <w:szCs w:val="24"/>
      <w:lang w:val="en-GB" w:eastAsia="en-GB"/>
    </w:rPr>
  </w:style>
  <w:style w:type="paragraph" w:styleId="Heading1">
    <w:name w:val="heading 1"/>
    <w:basedOn w:val="Normal"/>
    <w:next w:val="Normal"/>
    <w:qFormat/>
    <w:rsid w:val="008C516F"/>
    <w:pPr>
      <w:keepNext/>
      <w:jc w:val="center"/>
      <w:outlineLvl w:val="0"/>
    </w:pPr>
    <w:rPr>
      <w:rFonts w:ascii="Times New Roman" w:hAnsi="Times New Roman"/>
      <w:b/>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516F"/>
    <w:pPr>
      <w:tabs>
        <w:tab w:val="center" w:pos="4153"/>
        <w:tab w:val="right" w:pos="8306"/>
      </w:tabs>
    </w:pPr>
  </w:style>
  <w:style w:type="character" w:styleId="PageNumber">
    <w:name w:val="page number"/>
    <w:basedOn w:val="DefaultParagraphFont"/>
    <w:rsid w:val="008C516F"/>
  </w:style>
  <w:style w:type="paragraph" w:styleId="Header">
    <w:name w:val="header"/>
    <w:basedOn w:val="Normal"/>
    <w:rsid w:val="008C516F"/>
    <w:pPr>
      <w:tabs>
        <w:tab w:val="center" w:pos="4153"/>
        <w:tab w:val="right" w:pos="8306"/>
      </w:tabs>
    </w:pPr>
  </w:style>
  <w:style w:type="paragraph" w:styleId="BodyTextIndent">
    <w:name w:val="Body Text Indent"/>
    <w:basedOn w:val="Normal"/>
    <w:rsid w:val="008C516F"/>
    <w:pPr>
      <w:ind w:firstLine="709"/>
      <w:jc w:val="both"/>
    </w:pPr>
    <w:rPr>
      <w:rFonts w:ascii="Times New Roman" w:hAnsi="Times New Roman"/>
      <w:sz w:val="28"/>
      <w:szCs w:val="28"/>
      <w:lang w:val="mk-MK"/>
    </w:rPr>
  </w:style>
  <w:style w:type="paragraph" w:styleId="BodyText">
    <w:name w:val="Body Text"/>
    <w:basedOn w:val="Normal"/>
    <w:rsid w:val="008C516F"/>
    <w:pPr>
      <w:jc w:val="both"/>
    </w:pPr>
    <w:rPr>
      <w:rFonts w:ascii="MAC C Times" w:hAnsi="MAC C Times"/>
      <w:sz w:val="28"/>
      <w:lang w:val="en-US" w:eastAsia="en-US"/>
    </w:rPr>
  </w:style>
  <w:style w:type="paragraph" w:styleId="ListParagraph">
    <w:name w:val="List Paragraph"/>
    <w:basedOn w:val="Normal"/>
    <w:uiPriority w:val="34"/>
    <w:qFormat/>
    <w:rsid w:val="00C37681"/>
    <w:pPr>
      <w:ind w:left="720"/>
      <w:contextualSpacing/>
    </w:pPr>
    <w:rPr>
      <w:rFonts w:ascii="Times New Roman" w:hAnsi="Times New Roman"/>
      <w:lang w:val="mk-MK" w:eastAsia="mk-MK"/>
    </w:rPr>
  </w:style>
  <w:style w:type="paragraph" w:styleId="EndnoteText">
    <w:name w:val="endnote text"/>
    <w:basedOn w:val="Normal"/>
    <w:link w:val="EndnoteTextChar"/>
    <w:rsid w:val="00F43071"/>
    <w:rPr>
      <w:sz w:val="20"/>
      <w:szCs w:val="20"/>
    </w:rPr>
  </w:style>
  <w:style w:type="character" w:customStyle="1" w:styleId="EndnoteTextChar">
    <w:name w:val="Endnote Text Char"/>
    <w:basedOn w:val="DefaultParagraphFont"/>
    <w:link w:val="EndnoteText"/>
    <w:rsid w:val="00F43071"/>
    <w:rPr>
      <w:rFonts w:ascii="Makedonski Tajms" w:hAnsi="Makedonski Tajms"/>
      <w:lang w:val="en-GB" w:eastAsia="en-GB"/>
    </w:rPr>
  </w:style>
  <w:style w:type="character" w:styleId="EndnoteReference">
    <w:name w:val="endnote reference"/>
    <w:basedOn w:val="DefaultParagraphFont"/>
    <w:rsid w:val="00F43071"/>
    <w:rPr>
      <w:vertAlign w:val="superscript"/>
    </w:rPr>
  </w:style>
</w:styles>
</file>

<file path=word/webSettings.xml><?xml version="1.0" encoding="utf-8"?>
<w:webSettings xmlns:r="http://schemas.openxmlformats.org/officeDocument/2006/relationships" xmlns:w="http://schemas.openxmlformats.org/wordprocessingml/2006/main">
  <w:divs>
    <w:div w:id="480773812">
      <w:bodyDiv w:val="1"/>
      <w:marLeft w:val="0"/>
      <w:marRight w:val="0"/>
      <w:marTop w:val="0"/>
      <w:marBottom w:val="0"/>
      <w:divBdr>
        <w:top w:val="none" w:sz="0" w:space="0" w:color="auto"/>
        <w:left w:val="none" w:sz="0" w:space="0" w:color="auto"/>
        <w:bottom w:val="none" w:sz="0" w:space="0" w:color="auto"/>
        <w:right w:val="none" w:sz="0" w:space="0" w:color="auto"/>
      </w:divBdr>
    </w:div>
    <w:div w:id="545873681">
      <w:bodyDiv w:val="1"/>
      <w:marLeft w:val="0"/>
      <w:marRight w:val="0"/>
      <w:marTop w:val="0"/>
      <w:marBottom w:val="0"/>
      <w:divBdr>
        <w:top w:val="none" w:sz="0" w:space="0" w:color="auto"/>
        <w:left w:val="none" w:sz="0" w:space="0" w:color="auto"/>
        <w:bottom w:val="none" w:sz="0" w:space="0" w:color="auto"/>
        <w:right w:val="none" w:sz="0" w:space="0" w:color="auto"/>
      </w:divBdr>
    </w:div>
    <w:div w:id="887107884">
      <w:bodyDiv w:val="1"/>
      <w:marLeft w:val="0"/>
      <w:marRight w:val="0"/>
      <w:marTop w:val="0"/>
      <w:marBottom w:val="0"/>
      <w:divBdr>
        <w:top w:val="none" w:sz="0" w:space="0" w:color="auto"/>
        <w:left w:val="none" w:sz="0" w:space="0" w:color="auto"/>
        <w:bottom w:val="none" w:sz="0" w:space="0" w:color="auto"/>
        <w:right w:val="none" w:sz="0" w:space="0" w:color="auto"/>
      </w:divBdr>
      <w:divsChild>
        <w:div w:id="802960873">
          <w:marLeft w:val="547"/>
          <w:marRight w:val="0"/>
          <w:marTop w:val="134"/>
          <w:marBottom w:val="0"/>
          <w:divBdr>
            <w:top w:val="none" w:sz="0" w:space="0" w:color="auto"/>
            <w:left w:val="none" w:sz="0" w:space="0" w:color="auto"/>
            <w:bottom w:val="none" w:sz="0" w:space="0" w:color="auto"/>
            <w:right w:val="none" w:sz="0" w:space="0" w:color="auto"/>
          </w:divBdr>
        </w:div>
        <w:div w:id="1784182203">
          <w:marLeft w:val="547"/>
          <w:marRight w:val="0"/>
          <w:marTop w:val="134"/>
          <w:marBottom w:val="0"/>
          <w:divBdr>
            <w:top w:val="none" w:sz="0" w:space="0" w:color="auto"/>
            <w:left w:val="none" w:sz="0" w:space="0" w:color="auto"/>
            <w:bottom w:val="none" w:sz="0" w:space="0" w:color="auto"/>
            <w:right w:val="none" w:sz="0" w:space="0" w:color="auto"/>
          </w:divBdr>
        </w:div>
      </w:divsChild>
    </w:div>
    <w:div w:id="20035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B56E-8E7F-4BFE-8876-6E04F3EC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1024</Words>
  <Characters>5837</Characters>
  <Application>Microsoft Office Word</Application>
  <DocSecurity>0</DocSecurity>
  <Lines>48</Lines>
  <Paragraphs>13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З А П И С Н И К</vt:lpstr>
      <vt:lpstr>З А П И С Н И К</vt:lpstr>
    </vt:vector>
  </TitlesOfParts>
  <Company>gERILA</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Н И К</dc:title>
  <dc:subject/>
  <dc:creator>Pekom</dc:creator>
  <cp:keywords/>
  <dc:description/>
  <cp:lastModifiedBy>Homepc</cp:lastModifiedBy>
  <cp:revision>5</cp:revision>
  <cp:lastPrinted>2013-11-28T12:00:00Z</cp:lastPrinted>
  <dcterms:created xsi:type="dcterms:W3CDTF">2013-11-28T10:02:00Z</dcterms:created>
  <dcterms:modified xsi:type="dcterms:W3CDTF">2013-11-28T12:01:00Z</dcterms:modified>
</cp:coreProperties>
</file>