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25" w:rsidRDefault="00482E25" w:rsidP="007B1DD9">
      <w:pPr>
        <w:jc w:val="center"/>
        <w:rPr>
          <w:rFonts w:ascii="Times New Roman" w:hAnsi="Times New Roman"/>
          <w:b/>
          <w:i/>
          <w:sz w:val="28"/>
          <w:szCs w:val="28"/>
          <w:lang w:val="mk-MK"/>
        </w:rPr>
      </w:pPr>
    </w:p>
    <w:p w:rsidR="00276EC4" w:rsidRPr="00EF1D83" w:rsidRDefault="00276EC4" w:rsidP="007B1DD9">
      <w:pPr>
        <w:jc w:val="center"/>
        <w:rPr>
          <w:rFonts w:ascii="Times New Roman" w:hAnsi="Times New Roman"/>
          <w:b/>
          <w:i/>
          <w:sz w:val="28"/>
          <w:szCs w:val="28"/>
          <w:lang w:val="mk-MK"/>
        </w:rPr>
      </w:pPr>
      <w:r w:rsidRPr="00EF1D83">
        <w:rPr>
          <w:rFonts w:ascii="Times New Roman" w:hAnsi="Times New Roman"/>
          <w:b/>
          <w:i/>
          <w:sz w:val="28"/>
          <w:szCs w:val="28"/>
          <w:lang w:val="mk-MK"/>
        </w:rPr>
        <w:t>З А П И С Н И К</w:t>
      </w:r>
    </w:p>
    <w:p w:rsidR="00276EC4" w:rsidRPr="00EF1D83" w:rsidRDefault="009A21EC">
      <w:pPr>
        <w:jc w:val="center"/>
        <w:rPr>
          <w:rFonts w:ascii="Times New Roman" w:hAnsi="Times New Roman"/>
          <w:b/>
          <w:i/>
          <w:lang w:val="mk-MK"/>
        </w:rPr>
      </w:pPr>
      <w:r>
        <w:rPr>
          <w:rFonts w:ascii="Times New Roman" w:hAnsi="Times New Roman"/>
          <w:b/>
          <w:i/>
          <w:lang w:val="mk-MK"/>
        </w:rPr>
        <w:t xml:space="preserve">од </w:t>
      </w:r>
      <w:r w:rsidR="00623A94">
        <w:rPr>
          <w:rFonts w:ascii="Times New Roman" w:hAnsi="Times New Roman"/>
          <w:b/>
          <w:i/>
          <w:lang w:val="mk-MK"/>
        </w:rPr>
        <w:t>шес</w:t>
      </w:r>
      <w:r w:rsidR="005420AB">
        <w:rPr>
          <w:rFonts w:ascii="Times New Roman" w:hAnsi="Times New Roman"/>
          <w:b/>
          <w:i/>
          <w:lang w:val="mk-MK"/>
        </w:rPr>
        <w:t>т</w:t>
      </w:r>
      <w:r>
        <w:rPr>
          <w:rFonts w:ascii="Times New Roman" w:hAnsi="Times New Roman"/>
          <w:b/>
          <w:i/>
          <w:lang w:val="mk-MK"/>
        </w:rPr>
        <w:t xml:space="preserve">ата седница на </w:t>
      </w:r>
      <w:r w:rsidR="00276EC4" w:rsidRPr="00EF1D83">
        <w:rPr>
          <w:rFonts w:ascii="Times New Roman" w:hAnsi="Times New Roman"/>
          <w:b/>
          <w:i/>
          <w:lang w:val="mk-MK"/>
        </w:rPr>
        <w:t xml:space="preserve">Советот на </w:t>
      </w:r>
      <w:r w:rsidR="00EF1D83">
        <w:rPr>
          <w:rFonts w:ascii="Times New Roman" w:hAnsi="Times New Roman"/>
          <w:b/>
          <w:i/>
          <w:lang w:val="mk-MK"/>
        </w:rPr>
        <w:t>Општина Богданци</w:t>
      </w:r>
      <w:r w:rsidR="00276EC4" w:rsidRPr="00EF1D83">
        <w:rPr>
          <w:rFonts w:ascii="Times New Roman" w:hAnsi="Times New Roman"/>
          <w:b/>
          <w:i/>
          <w:lang w:val="mk-MK"/>
        </w:rPr>
        <w:t xml:space="preserve">, </w:t>
      </w:r>
    </w:p>
    <w:p w:rsidR="00276EC4" w:rsidRPr="00EF1D83" w:rsidRDefault="00276EC4">
      <w:pPr>
        <w:jc w:val="center"/>
        <w:rPr>
          <w:rFonts w:ascii="Times New Roman" w:hAnsi="Times New Roman"/>
          <w:b/>
          <w:i/>
          <w:lang w:val="mk-MK"/>
        </w:rPr>
      </w:pPr>
      <w:r w:rsidRPr="00EF1D83">
        <w:rPr>
          <w:rFonts w:ascii="Times New Roman" w:hAnsi="Times New Roman"/>
          <w:b/>
          <w:i/>
          <w:lang w:val="mk-MK"/>
        </w:rPr>
        <w:t xml:space="preserve">одржана на </w:t>
      </w:r>
      <w:r w:rsidR="00623A94">
        <w:rPr>
          <w:rFonts w:ascii="Times New Roman" w:hAnsi="Times New Roman"/>
          <w:b/>
          <w:i/>
          <w:lang w:val="mk-MK"/>
        </w:rPr>
        <w:t>17</w:t>
      </w:r>
      <w:r w:rsidR="00F275A1">
        <w:rPr>
          <w:rFonts w:ascii="Times New Roman" w:hAnsi="Times New Roman"/>
          <w:b/>
          <w:i/>
          <w:lang w:val="mk-MK"/>
        </w:rPr>
        <w:t>.</w:t>
      </w:r>
      <w:r w:rsidR="00633DA0">
        <w:rPr>
          <w:rFonts w:ascii="Times New Roman" w:hAnsi="Times New Roman"/>
          <w:b/>
          <w:i/>
          <w:lang w:val="en-US"/>
        </w:rPr>
        <w:t>0</w:t>
      </w:r>
      <w:r w:rsidR="00623A94">
        <w:rPr>
          <w:rFonts w:ascii="Times New Roman" w:hAnsi="Times New Roman"/>
          <w:b/>
          <w:i/>
          <w:lang w:val="mk-MK"/>
        </w:rPr>
        <w:t>9</w:t>
      </w:r>
      <w:r w:rsidR="00CF549A">
        <w:rPr>
          <w:rFonts w:ascii="Times New Roman" w:hAnsi="Times New Roman"/>
          <w:b/>
          <w:i/>
          <w:lang w:val="mk-MK"/>
        </w:rPr>
        <w:t>.20</w:t>
      </w:r>
      <w:r w:rsidR="00294505">
        <w:rPr>
          <w:rFonts w:ascii="Times New Roman" w:hAnsi="Times New Roman"/>
          <w:b/>
          <w:i/>
          <w:lang w:val="en-US"/>
        </w:rPr>
        <w:t>1</w:t>
      </w:r>
      <w:r w:rsidR="00633DA0">
        <w:rPr>
          <w:rFonts w:ascii="Times New Roman" w:hAnsi="Times New Roman"/>
          <w:b/>
          <w:i/>
          <w:lang w:val="en-US"/>
        </w:rPr>
        <w:t>3</w:t>
      </w:r>
      <w:r w:rsidRPr="00EF1D83">
        <w:rPr>
          <w:rFonts w:ascii="Times New Roman" w:hAnsi="Times New Roman"/>
          <w:b/>
          <w:i/>
          <w:lang w:val="mk-MK"/>
        </w:rPr>
        <w:t xml:space="preserve"> година</w:t>
      </w:r>
    </w:p>
    <w:p w:rsidR="00276EC4" w:rsidRDefault="00276EC4" w:rsidP="0026663A">
      <w:pPr>
        <w:rPr>
          <w:rFonts w:ascii="Times New Roman" w:hAnsi="Times New Roman"/>
          <w:sz w:val="32"/>
          <w:szCs w:val="32"/>
          <w:lang w:val="mk-MK"/>
        </w:rPr>
      </w:pPr>
    </w:p>
    <w:p w:rsidR="00482E25" w:rsidRDefault="00482E25" w:rsidP="0026663A">
      <w:pPr>
        <w:rPr>
          <w:rFonts w:ascii="Times New Roman" w:hAnsi="Times New Roman"/>
          <w:sz w:val="32"/>
          <w:szCs w:val="32"/>
          <w:lang w:val="mk-MK"/>
        </w:rPr>
      </w:pPr>
    </w:p>
    <w:p w:rsidR="00276EC4" w:rsidRPr="00276EC4" w:rsidRDefault="00276EC4">
      <w:pPr>
        <w:jc w:val="both"/>
        <w:rPr>
          <w:rFonts w:ascii="Times New Roman" w:hAnsi="Times New Roman"/>
          <w:lang w:val="mk-MK"/>
        </w:rPr>
      </w:pPr>
      <w:r>
        <w:rPr>
          <w:rFonts w:ascii="Times New Roman" w:hAnsi="Times New Roman"/>
          <w:sz w:val="32"/>
          <w:szCs w:val="32"/>
          <w:lang w:val="mk-MK"/>
        </w:rPr>
        <w:tab/>
      </w:r>
      <w:r w:rsidR="009A21EC">
        <w:rPr>
          <w:rFonts w:ascii="Times New Roman" w:hAnsi="Times New Roman"/>
          <w:lang w:val="mk-MK"/>
        </w:rPr>
        <w:t xml:space="preserve">Седницата </w:t>
      </w:r>
      <w:r w:rsidR="00BA358A">
        <w:rPr>
          <w:rFonts w:ascii="Times New Roman" w:hAnsi="Times New Roman"/>
          <w:lang w:val="mk-MK"/>
        </w:rPr>
        <w:t xml:space="preserve">се одржа во </w:t>
      </w:r>
      <w:r w:rsidR="009A21EC">
        <w:rPr>
          <w:rFonts w:ascii="Times New Roman" w:hAnsi="Times New Roman"/>
          <w:lang w:val="mk-MK"/>
        </w:rPr>
        <w:t>салата на Советот</w:t>
      </w:r>
      <w:r w:rsidR="00BA358A">
        <w:rPr>
          <w:rFonts w:ascii="Times New Roman" w:hAnsi="Times New Roman"/>
          <w:lang w:val="mk-MK"/>
        </w:rPr>
        <w:t xml:space="preserve"> на О</w:t>
      </w:r>
      <w:r w:rsidRPr="00276EC4">
        <w:rPr>
          <w:rFonts w:ascii="Times New Roman" w:hAnsi="Times New Roman"/>
          <w:lang w:val="mk-MK"/>
        </w:rPr>
        <w:t>пштина Богданци, со почеток во 1</w:t>
      </w:r>
      <w:r w:rsidR="009A21EC">
        <w:rPr>
          <w:rFonts w:ascii="Times New Roman" w:hAnsi="Times New Roman"/>
          <w:lang w:val="mk-MK"/>
        </w:rPr>
        <w:t>9</w:t>
      </w:r>
      <w:r w:rsidR="00F275A1">
        <w:rPr>
          <w:rFonts w:ascii="Times New Roman" w:hAnsi="Times New Roman"/>
          <w:lang w:val="en-US"/>
        </w:rPr>
        <w:t>.</w:t>
      </w:r>
      <w:r w:rsidR="004B1552">
        <w:rPr>
          <w:rFonts w:ascii="Times New Roman" w:hAnsi="Times New Roman"/>
          <w:lang w:val="en-US"/>
        </w:rPr>
        <w:t>3</w:t>
      </w:r>
      <w:r w:rsidR="009A21EC">
        <w:rPr>
          <w:rFonts w:ascii="Times New Roman" w:hAnsi="Times New Roman"/>
          <w:lang w:val="mk-MK"/>
        </w:rPr>
        <w:t>0</w:t>
      </w:r>
      <w:r w:rsidRPr="00276EC4">
        <w:rPr>
          <w:rFonts w:ascii="Times New Roman" w:hAnsi="Times New Roman"/>
          <w:lang w:val="mk-MK"/>
        </w:rPr>
        <w:t xml:space="preserve"> часот.</w:t>
      </w:r>
    </w:p>
    <w:p w:rsidR="009A21EC" w:rsidRDefault="00276EC4">
      <w:pPr>
        <w:ind w:firstLine="709"/>
        <w:jc w:val="both"/>
        <w:rPr>
          <w:rFonts w:ascii="Times New Roman" w:hAnsi="Times New Roman"/>
          <w:lang w:val="mk-MK"/>
        </w:rPr>
      </w:pPr>
      <w:r w:rsidRPr="00276EC4">
        <w:rPr>
          <w:rFonts w:ascii="Times New Roman" w:hAnsi="Times New Roman"/>
          <w:lang w:val="mk-MK"/>
        </w:rPr>
        <w:t>На с</w:t>
      </w:r>
      <w:r w:rsidR="00633DA0">
        <w:rPr>
          <w:rFonts w:ascii="Times New Roman" w:hAnsi="Times New Roman"/>
          <w:lang w:val="mk-MK"/>
        </w:rPr>
        <w:t xml:space="preserve">едницата присуствуваа </w:t>
      </w:r>
      <w:r w:rsidR="009A21EC">
        <w:rPr>
          <w:rFonts w:ascii="Times New Roman" w:hAnsi="Times New Roman"/>
          <w:lang w:val="mk-MK"/>
        </w:rPr>
        <w:t>1</w:t>
      </w:r>
      <w:r w:rsidR="00623A94">
        <w:rPr>
          <w:rFonts w:ascii="Times New Roman" w:hAnsi="Times New Roman"/>
          <w:lang w:val="mk-MK"/>
        </w:rPr>
        <w:t>1</w:t>
      </w:r>
      <w:r w:rsidR="004B1552">
        <w:rPr>
          <w:rFonts w:ascii="Times New Roman" w:hAnsi="Times New Roman"/>
          <w:lang w:val="mk-MK"/>
        </w:rPr>
        <w:t xml:space="preserve"> (</w:t>
      </w:r>
      <w:r w:rsidR="00623A94">
        <w:rPr>
          <w:rFonts w:ascii="Times New Roman" w:hAnsi="Times New Roman"/>
          <w:lang w:val="mk-MK"/>
        </w:rPr>
        <w:t>единаесет</w:t>
      </w:r>
      <w:r w:rsidR="009A21EC">
        <w:rPr>
          <w:rFonts w:ascii="Times New Roman" w:hAnsi="Times New Roman"/>
          <w:lang w:val="mk-MK"/>
        </w:rPr>
        <w:t>) члена на Советот на општина Богданци од вкупно 11 (единаесет)</w:t>
      </w:r>
      <w:r w:rsidR="00EE068D">
        <w:rPr>
          <w:rFonts w:ascii="Times New Roman" w:hAnsi="Times New Roman"/>
          <w:lang w:val="mk-MK"/>
        </w:rPr>
        <w:t>,</w:t>
      </w:r>
      <w:r w:rsidR="00633DA0">
        <w:rPr>
          <w:rFonts w:ascii="Times New Roman" w:hAnsi="Times New Roman"/>
          <w:lang w:val="mk-MK"/>
        </w:rPr>
        <w:t xml:space="preserve"> и тоа</w:t>
      </w:r>
      <w:r w:rsidR="00633DA0">
        <w:rPr>
          <w:rFonts w:ascii="Times New Roman" w:hAnsi="Times New Roman"/>
          <w:lang w:val="en-US"/>
        </w:rPr>
        <w:t>:</w:t>
      </w:r>
      <w:r w:rsidR="009A21EC">
        <w:rPr>
          <w:rFonts w:ascii="Times New Roman" w:hAnsi="Times New Roman"/>
          <w:lang w:val="mk-MK"/>
        </w:rPr>
        <w:t xml:space="preserve">Блаже Шапов - претседател, Душко Енџекчев, </w:t>
      </w:r>
      <w:r w:rsidR="00633DA0">
        <w:rPr>
          <w:rFonts w:ascii="Times New Roman" w:hAnsi="Times New Roman"/>
          <w:lang w:val="mk-MK"/>
        </w:rPr>
        <w:t>Ристо Киров</w:t>
      </w:r>
      <w:r w:rsidR="003027FF">
        <w:rPr>
          <w:rFonts w:ascii="Times New Roman" w:hAnsi="Times New Roman"/>
          <w:lang w:val="mk-MK"/>
        </w:rPr>
        <w:t xml:space="preserve">, </w:t>
      </w:r>
      <w:r w:rsidR="009A21EC">
        <w:rPr>
          <w:rFonts w:ascii="Times New Roman" w:hAnsi="Times New Roman"/>
          <w:lang w:val="mk-MK"/>
        </w:rPr>
        <w:t xml:space="preserve">Кристијан Тодоров, </w:t>
      </w:r>
      <w:r w:rsidR="00633DA0">
        <w:rPr>
          <w:rFonts w:ascii="Times New Roman" w:hAnsi="Times New Roman"/>
          <w:lang w:val="mk-MK"/>
        </w:rPr>
        <w:t>Никола Стратров, Ристо Енџ</w:t>
      </w:r>
      <w:r w:rsidR="00B04766">
        <w:rPr>
          <w:rFonts w:ascii="Times New Roman" w:hAnsi="Times New Roman"/>
          <w:lang w:val="mk-MK"/>
        </w:rPr>
        <w:t>екчев, Риса Бејкова</w:t>
      </w:r>
      <w:r w:rsidR="009A21EC">
        <w:rPr>
          <w:rFonts w:ascii="Times New Roman" w:hAnsi="Times New Roman"/>
          <w:lang w:val="mk-MK"/>
        </w:rPr>
        <w:t>,</w:t>
      </w:r>
      <w:r w:rsidR="00623A94">
        <w:rPr>
          <w:rFonts w:ascii="Times New Roman" w:hAnsi="Times New Roman"/>
          <w:lang w:val="mk-MK"/>
        </w:rPr>
        <w:t xml:space="preserve">Катерина Чрчева, Борис Ванчев, </w:t>
      </w:r>
      <w:r w:rsidR="009A21EC">
        <w:rPr>
          <w:rFonts w:ascii="Times New Roman" w:hAnsi="Times New Roman"/>
          <w:lang w:val="mk-MK"/>
        </w:rPr>
        <w:t>Сузана Мандалова</w:t>
      </w:r>
      <w:r w:rsidR="00623A94">
        <w:rPr>
          <w:rFonts w:ascii="Times New Roman" w:hAnsi="Times New Roman"/>
          <w:lang w:val="mk-MK"/>
        </w:rPr>
        <w:t xml:space="preserve"> и </w:t>
      </w:r>
      <w:r w:rsidR="004B1552">
        <w:rPr>
          <w:rFonts w:ascii="Times New Roman" w:hAnsi="Times New Roman"/>
          <w:lang w:val="mk-MK"/>
        </w:rPr>
        <w:t>Стојан Воданов.</w:t>
      </w:r>
    </w:p>
    <w:p w:rsidR="00276EC4" w:rsidRDefault="00104702">
      <w:pPr>
        <w:ind w:firstLine="709"/>
        <w:jc w:val="both"/>
        <w:rPr>
          <w:rFonts w:ascii="Times New Roman" w:hAnsi="Times New Roman"/>
          <w:lang w:val="mk-MK"/>
        </w:rPr>
      </w:pPr>
      <w:r>
        <w:rPr>
          <w:rFonts w:ascii="Times New Roman" w:hAnsi="Times New Roman"/>
          <w:lang w:val="mk-MK"/>
        </w:rPr>
        <w:t xml:space="preserve"> На седницата беше присут</w:t>
      </w:r>
      <w:r w:rsidR="009A21EC">
        <w:rPr>
          <w:rFonts w:ascii="Times New Roman" w:hAnsi="Times New Roman"/>
          <w:lang w:val="mk-MK"/>
        </w:rPr>
        <w:t>ен</w:t>
      </w:r>
      <w:r w:rsidR="00CF74D0">
        <w:rPr>
          <w:rFonts w:ascii="Times New Roman" w:hAnsi="Times New Roman"/>
          <w:lang w:val="mk-MK"/>
        </w:rPr>
        <w:t xml:space="preserve"> </w:t>
      </w:r>
      <w:r>
        <w:rPr>
          <w:rFonts w:ascii="Times New Roman" w:hAnsi="Times New Roman"/>
          <w:lang w:val="mk-MK"/>
        </w:rPr>
        <w:t xml:space="preserve">и </w:t>
      </w:r>
      <w:r w:rsidR="009A21EC">
        <w:rPr>
          <w:rFonts w:ascii="Times New Roman" w:hAnsi="Times New Roman"/>
          <w:lang w:val="mk-MK"/>
        </w:rPr>
        <w:t xml:space="preserve">Градоначалникот на општина Богданци, г-ца Анастасија Олумчева, </w:t>
      </w:r>
      <w:r w:rsidR="00623A94">
        <w:rPr>
          <w:rFonts w:ascii="Times New Roman" w:hAnsi="Times New Roman"/>
          <w:lang w:val="mk-MK"/>
        </w:rPr>
        <w:t>Симона Савиќ, Соња Маџирова и Митко Попов од општинската администарција, како и претставници од интитуциите чии акти се разгледуваа.</w:t>
      </w:r>
    </w:p>
    <w:p w:rsidR="009A21EC" w:rsidRDefault="009A21EC">
      <w:pPr>
        <w:ind w:firstLine="709"/>
        <w:jc w:val="both"/>
        <w:rPr>
          <w:rFonts w:ascii="Times New Roman" w:hAnsi="Times New Roman"/>
          <w:lang w:val="mk-MK"/>
        </w:rPr>
      </w:pPr>
      <w:r>
        <w:rPr>
          <w:rFonts w:ascii="Times New Roman" w:hAnsi="Times New Roman"/>
          <w:lang w:val="mk-MK"/>
        </w:rPr>
        <w:t>За записничар на седницата беше одредена Даринка Минова од општинската администрација.</w:t>
      </w:r>
    </w:p>
    <w:p w:rsidR="00623A94" w:rsidRDefault="00B04766" w:rsidP="00314424">
      <w:pPr>
        <w:pStyle w:val="BodyTextIndent"/>
        <w:rPr>
          <w:sz w:val="24"/>
          <w:szCs w:val="24"/>
        </w:rPr>
      </w:pPr>
      <w:r>
        <w:rPr>
          <w:sz w:val="24"/>
          <w:szCs w:val="24"/>
        </w:rPr>
        <w:t>П</w:t>
      </w:r>
      <w:r w:rsidR="00314424" w:rsidRPr="00276EC4">
        <w:rPr>
          <w:sz w:val="24"/>
          <w:szCs w:val="24"/>
        </w:rPr>
        <w:t xml:space="preserve">ретседателот на </w:t>
      </w:r>
      <w:r w:rsidR="009A21EC">
        <w:rPr>
          <w:sz w:val="24"/>
          <w:szCs w:val="24"/>
        </w:rPr>
        <w:t>Советот</w:t>
      </w:r>
      <w:r w:rsidR="00314424">
        <w:rPr>
          <w:sz w:val="24"/>
          <w:szCs w:val="24"/>
        </w:rPr>
        <w:t>,</w:t>
      </w:r>
      <w:r w:rsidR="00314424" w:rsidRPr="00276EC4">
        <w:rPr>
          <w:sz w:val="24"/>
          <w:szCs w:val="24"/>
        </w:rPr>
        <w:t xml:space="preserve"> откако констатира дека има кворум за работа</w:t>
      </w:r>
      <w:r w:rsidR="009A21EC">
        <w:rPr>
          <w:sz w:val="24"/>
          <w:szCs w:val="24"/>
        </w:rPr>
        <w:t xml:space="preserve"> и одлучување на Советот </w:t>
      </w:r>
      <w:r w:rsidR="00314424" w:rsidRPr="00276EC4">
        <w:rPr>
          <w:sz w:val="24"/>
          <w:szCs w:val="24"/>
        </w:rPr>
        <w:t xml:space="preserve"> ја отвори седницата</w:t>
      </w:r>
      <w:r w:rsidR="009A21EC">
        <w:rPr>
          <w:sz w:val="24"/>
          <w:szCs w:val="24"/>
        </w:rPr>
        <w:t xml:space="preserve"> и ги праша советниците дали имаат забелешки по Записникот од </w:t>
      </w:r>
      <w:r w:rsidR="00623A94">
        <w:rPr>
          <w:sz w:val="24"/>
          <w:szCs w:val="24"/>
        </w:rPr>
        <w:t>пет</w:t>
      </w:r>
      <w:r w:rsidR="004B1552">
        <w:rPr>
          <w:sz w:val="24"/>
          <w:szCs w:val="24"/>
        </w:rPr>
        <w:t>тата</w:t>
      </w:r>
      <w:r w:rsidR="00C039C6">
        <w:rPr>
          <w:sz w:val="24"/>
          <w:szCs w:val="24"/>
        </w:rPr>
        <w:t>Седница</w:t>
      </w:r>
      <w:r w:rsidR="00623A94">
        <w:rPr>
          <w:sz w:val="24"/>
          <w:szCs w:val="24"/>
        </w:rPr>
        <w:t>.</w:t>
      </w:r>
    </w:p>
    <w:p w:rsidR="00C039C6" w:rsidRDefault="00C039C6" w:rsidP="00314424">
      <w:pPr>
        <w:pStyle w:val="BodyTextIndent"/>
        <w:rPr>
          <w:sz w:val="24"/>
          <w:szCs w:val="24"/>
        </w:rPr>
      </w:pPr>
      <w:r>
        <w:rPr>
          <w:sz w:val="24"/>
          <w:szCs w:val="24"/>
        </w:rPr>
        <w:t xml:space="preserve">Бидејќи никој не се јави за збор се премина на гласање по Записникот од </w:t>
      </w:r>
      <w:r w:rsidR="00623A94">
        <w:rPr>
          <w:sz w:val="24"/>
          <w:szCs w:val="24"/>
        </w:rPr>
        <w:t>5</w:t>
      </w:r>
      <w:r>
        <w:rPr>
          <w:sz w:val="24"/>
          <w:szCs w:val="24"/>
        </w:rPr>
        <w:t>-</w:t>
      </w:r>
      <w:r>
        <w:rPr>
          <w:sz w:val="24"/>
          <w:szCs w:val="24"/>
          <w:vertAlign w:val="superscript"/>
        </w:rPr>
        <w:t>та</w:t>
      </w:r>
      <w:r w:rsidR="00CF74D0">
        <w:rPr>
          <w:sz w:val="24"/>
          <w:szCs w:val="24"/>
          <w:vertAlign w:val="superscript"/>
        </w:rPr>
        <w:t xml:space="preserve"> </w:t>
      </w:r>
      <w:r w:rsidR="004B1552">
        <w:rPr>
          <w:sz w:val="24"/>
          <w:szCs w:val="24"/>
        </w:rPr>
        <w:t xml:space="preserve">Седница </w:t>
      </w:r>
      <w:r w:rsidR="00623A94">
        <w:rPr>
          <w:sz w:val="24"/>
          <w:szCs w:val="24"/>
        </w:rPr>
        <w:t>и истиот</w:t>
      </w:r>
      <w:r>
        <w:rPr>
          <w:sz w:val="24"/>
          <w:szCs w:val="24"/>
        </w:rPr>
        <w:t xml:space="preserve"> се усвои едногласно, односно со 1</w:t>
      </w:r>
      <w:r w:rsidR="00623A94">
        <w:rPr>
          <w:sz w:val="24"/>
          <w:szCs w:val="24"/>
        </w:rPr>
        <w:t>1</w:t>
      </w:r>
      <w:r>
        <w:rPr>
          <w:sz w:val="24"/>
          <w:szCs w:val="24"/>
        </w:rPr>
        <w:t xml:space="preserve"> (</w:t>
      </w:r>
      <w:r w:rsidR="00623A94">
        <w:rPr>
          <w:sz w:val="24"/>
          <w:szCs w:val="24"/>
        </w:rPr>
        <w:t>единаесет</w:t>
      </w:r>
      <w:r>
        <w:rPr>
          <w:sz w:val="24"/>
          <w:szCs w:val="24"/>
        </w:rPr>
        <w:t>) Гласа „За“.</w:t>
      </w:r>
    </w:p>
    <w:p w:rsidR="00314424" w:rsidRPr="00D942E0" w:rsidRDefault="00C039C6" w:rsidP="00CF74D0">
      <w:pPr>
        <w:ind w:right="-93" w:firstLine="709"/>
        <w:jc w:val="both"/>
        <w:rPr>
          <w:rFonts w:ascii="Times New Roman" w:hAnsi="Times New Roman"/>
          <w:lang w:val="en-US"/>
        </w:rPr>
      </w:pPr>
      <w:r>
        <w:rPr>
          <w:rFonts w:ascii="Times New Roman" w:hAnsi="Times New Roman"/>
          <w:lang w:val="mk-MK"/>
        </w:rPr>
        <w:t xml:space="preserve">Претседателот </w:t>
      </w:r>
      <w:r w:rsidR="00314424" w:rsidRPr="00276EC4">
        <w:rPr>
          <w:rFonts w:ascii="Times New Roman" w:hAnsi="Times New Roman"/>
          <w:lang w:val="mk-MK"/>
        </w:rPr>
        <w:t xml:space="preserve">за работа на </w:t>
      </w:r>
      <w:r>
        <w:rPr>
          <w:rFonts w:ascii="Times New Roman" w:hAnsi="Times New Roman"/>
          <w:lang w:val="mk-MK"/>
        </w:rPr>
        <w:t xml:space="preserve">седницата </w:t>
      </w:r>
      <w:r w:rsidR="00314424" w:rsidRPr="00276EC4">
        <w:rPr>
          <w:rFonts w:ascii="Times New Roman" w:hAnsi="Times New Roman"/>
          <w:lang w:val="mk-MK"/>
        </w:rPr>
        <w:t xml:space="preserve"> го предложи следниот</w:t>
      </w:r>
    </w:p>
    <w:p w:rsidR="00551456" w:rsidRDefault="00551456" w:rsidP="00587D54">
      <w:pPr>
        <w:pStyle w:val="Heading1"/>
        <w:jc w:val="left"/>
      </w:pPr>
    </w:p>
    <w:p w:rsidR="00CF549A" w:rsidRDefault="007B1DD9" w:rsidP="007B1DD9">
      <w:pPr>
        <w:pStyle w:val="Heading1"/>
      </w:pPr>
      <w:r>
        <w:t>ДНЕВЕН РЕД</w:t>
      </w:r>
    </w:p>
    <w:p w:rsidR="00E72720" w:rsidRPr="00C16D00" w:rsidRDefault="00E72720" w:rsidP="00E72720">
      <w:pPr>
        <w:rPr>
          <w:rFonts w:ascii="Times New Roman" w:hAnsi="Times New Roman"/>
          <w:lang w:val="mk-MK"/>
        </w:rPr>
      </w:pP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Предлог-Квартален извештај за извршување на буџетот на Општина Богданци за вториот квартал од 2013 година</w:t>
      </w:r>
      <w:r w:rsidRPr="00C16D00">
        <w:rPr>
          <w:rFonts w:ascii="Times New Roman" w:hAnsi="Times New Roman"/>
          <w:b/>
          <w:lang w:val="en-US"/>
        </w:rPr>
        <w:t>;</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Разгледување на финансов Извештај за материјалното и финансиското работење на ЈП „Комунална Чистота“ – Богданци за периодот 01.01.2013-30.06.2013</w:t>
      </w:r>
      <w:r w:rsidRPr="00C16D00">
        <w:rPr>
          <w:rFonts w:ascii="Times New Roman" w:hAnsi="Times New Roman"/>
          <w:b/>
          <w:lang w:val="en-US"/>
        </w:rPr>
        <w:t>;</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 - Одлука за определување надоместок за трошоците за локалните избори 2013 година</w:t>
      </w:r>
      <w:r w:rsidRPr="00C16D00">
        <w:rPr>
          <w:rFonts w:ascii="Times New Roman" w:hAnsi="Times New Roman"/>
          <w:b/>
          <w:lang w:val="en-US"/>
        </w:rPr>
        <w:t>;</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 – Одлука за определување на висината на надоместокот на изборните органи за извршена работа во изборниот процес за Локалните избори 2013 година, на подрачјето на ОИК Богданци</w:t>
      </w:r>
      <w:r w:rsidRPr="00C16D00">
        <w:rPr>
          <w:rFonts w:ascii="Times New Roman" w:hAnsi="Times New Roman"/>
          <w:b/>
          <w:lang w:val="en-US"/>
        </w:rPr>
        <w:t>;</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 – Програма за дополнување на програма за изработување на урбанистички планови во општина Богданци за 2013 година</w:t>
      </w:r>
      <w:r w:rsidRPr="00C16D00">
        <w:rPr>
          <w:rFonts w:ascii="Times New Roman" w:hAnsi="Times New Roman"/>
          <w:b/>
          <w:lang w:val="en-US"/>
        </w:rPr>
        <w:t>;</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 – Одлука за измена на Одлуката за формирање на Општински Совет за безбедност на сообраќајот на патиштата</w:t>
      </w:r>
      <w:r w:rsidRPr="00C16D00">
        <w:rPr>
          <w:rFonts w:ascii="Times New Roman" w:hAnsi="Times New Roman"/>
          <w:b/>
          <w:lang w:val="en-US"/>
        </w:rPr>
        <w:t>;</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Предлог-Решение за именување на Претседател и членови на Општинскиот совет за безбедност на сообраќајот на патиштата – Богданци</w:t>
      </w:r>
      <w:r w:rsidRPr="00C16D00">
        <w:rPr>
          <w:rFonts w:ascii="Times New Roman" w:hAnsi="Times New Roman"/>
          <w:b/>
          <w:lang w:val="en-US"/>
        </w:rPr>
        <w:t>;</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 – Решение за разрешување и именување на членови на Орган за внатрешна контрола на Домот на културата „Бранд Петрушев“ – Богданци</w:t>
      </w:r>
      <w:r w:rsidRPr="00C16D00">
        <w:rPr>
          <w:rFonts w:ascii="Times New Roman" w:hAnsi="Times New Roman"/>
          <w:b/>
          <w:lang w:val="en-US"/>
        </w:rPr>
        <w:t>;</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 – Решение за разрешување и именување на член на Управниот одбор на Јавното претпријатие „Комунална чистота“– Богданци</w:t>
      </w:r>
      <w:r w:rsidRPr="00C16D00">
        <w:rPr>
          <w:rFonts w:ascii="Times New Roman" w:hAnsi="Times New Roman"/>
          <w:b/>
          <w:lang w:val="en-US"/>
        </w:rPr>
        <w:t>;</w:t>
      </w:r>
    </w:p>
    <w:p w:rsidR="00E72720" w:rsidRPr="00C16D00" w:rsidRDefault="003852C4" w:rsidP="00E04B1A">
      <w:pPr>
        <w:ind w:right="-470"/>
        <w:jc w:val="both"/>
        <w:rPr>
          <w:rFonts w:ascii="Times New Roman" w:hAnsi="Times New Roman"/>
          <w:b/>
          <w:color w:val="003300"/>
          <w:lang w:val="mk-MK"/>
        </w:rPr>
      </w:pPr>
      <w:r>
        <w:rPr>
          <w:rFonts w:ascii="Times New Roman" w:hAnsi="Times New Roman"/>
          <w:b/>
          <w:color w:val="003300"/>
          <w:lang w:val="mk-MK"/>
        </w:rPr>
        <w:t xml:space="preserve">10. </w:t>
      </w:r>
      <w:r w:rsidR="00E72720" w:rsidRPr="00C16D00">
        <w:rPr>
          <w:rFonts w:ascii="Times New Roman" w:hAnsi="Times New Roman"/>
          <w:b/>
          <w:color w:val="003300"/>
          <w:lang w:val="mk-MK"/>
        </w:rPr>
        <w:t>Разгледување на Годишен извештај за работата и постигнатите резултати на ООУ „Кирил и Методиј“-Стојаково за учебната 2012/2013 година;</w:t>
      </w:r>
    </w:p>
    <w:p w:rsidR="00E72720" w:rsidRPr="00C16D00" w:rsidRDefault="00E72720" w:rsidP="00E04B1A">
      <w:pPr>
        <w:numPr>
          <w:ilvl w:val="0"/>
          <w:numId w:val="8"/>
        </w:numPr>
        <w:ind w:left="0" w:right="-470" w:firstLine="0"/>
        <w:jc w:val="both"/>
        <w:rPr>
          <w:rFonts w:ascii="Times New Roman" w:hAnsi="Times New Roman"/>
          <w:b/>
          <w:color w:val="003300"/>
          <w:lang w:val="mk-MK"/>
        </w:rPr>
      </w:pPr>
      <w:r w:rsidRPr="00C16D00">
        <w:rPr>
          <w:rFonts w:ascii="Times New Roman" w:hAnsi="Times New Roman"/>
          <w:b/>
          <w:color w:val="003300"/>
          <w:lang w:val="mk-MK"/>
        </w:rPr>
        <w:t>Разгледување на Годишна програма за работа на ООУ „Кирил и Методиј“-Стојаково за учебната 2013/14;</w:t>
      </w:r>
    </w:p>
    <w:p w:rsidR="00E72720" w:rsidRPr="00C16D00" w:rsidRDefault="00E72720" w:rsidP="00E04B1A">
      <w:pPr>
        <w:numPr>
          <w:ilvl w:val="0"/>
          <w:numId w:val="8"/>
        </w:numPr>
        <w:ind w:left="0" w:right="-470" w:firstLine="0"/>
        <w:jc w:val="both"/>
        <w:rPr>
          <w:rFonts w:ascii="Times New Roman" w:hAnsi="Times New Roman"/>
          <w:b/>
          <w:color w:val="003300"/>
          <w:lang w:val="mk-MK"/>
        </w:rPr>
      </w:pPr>
      <w:r w:rsidRPr="00C16D00">
        <w:rPr>
          <w:rFonts w:ascii="Times New Roman" w:hAnsi="Times New Roman"/>
          <w:b/>
          <w:color w:val="003300"/>
          <w:lang w:val="mk-MK"/>
        </w:rPr>
        <w:t>Разгледување на Годишен извештај за работата и постигнатите резултати на ОУ „Петар Мусев“- Богданци за учебната 2012/2013 година;</w:t>
      </w:r>
    </w:p>
    <w:p w:rsidR="00E72720" w:rsidRPr="00C16D00" w:rsidRDefault="00E72720" w:rsidP="00E04B1A">
      <w:pPr>
        <w:numPr>
          <w:ilvl w:val="0"/>
          <w:numId w:val="8"/>
        </w:numPr>
        <w:ind w:left="0" w:right="-470" w:firstLine="0"/>
        <w:jc w:val="both"/>
        <w:rPr>
          <w:rFonts w:ascii="Times New Roman" w:hAnsi="Times New Roman"/>
          <w:b/>
          <w:color w:val="003300"/>
          <w:lang w:val="mk-MK"/>
        </w:rPr>
      </w:pPr>
      <w:r w:rsidRPr="00C16D00">
        <w:rPr>
          <w:rFonts w:ascii="Times New Roman" w:hAnsi="Times New Roman"/>
          <w:b/>
          <w:color w:val="003300"/>
          <w:lang w:val="mk-MK"/>
        </w:rPr>
        <w:lastRenderedPageBreak/>
        <w:t>Разгледување на Годишна програма за работа на ОУ „Петар Мусев“-Богданци за учебната 2013/14;</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color w:val="003300"/>
          <w:lang w:val="mk-MK"/>
        </w:rPr>
        <w:t>Разгледување на Годишен извештај за работата и постигнатите резултати на СОУ „Богданци“-Богданци за учебната 2012/2013 година;</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color w:val="003300"/>
          <w:lang w:val="mk-MK"/>
        </w:rPr>
        <w:t>Разгледување на Годишна програма за работа на СОУ „Богданци“-Богданци за учебната 2013/14;</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 – Одлука за пренесување на правото на користење на основно средство</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lang w:val="mk-MK"/>
        </w:rPr>
        <w:t>Предлог – Одлука за пренесување на правото на користење на основно средство</w:t>
      </w:r>
    </w:p>
    <w:p w:rsidR="00E72720" w:rsidRPr="00C16D00" w:rsidRDefault="00E72720" w:rsidP="00E04B1A">
      <w:pPr>
        <w:numPr>
          <w:ilvl w:val="0"/>
          <w:numId w:val="8"/>
        </w:numPr>
        <w:ind w:left="0" w:right="-470" w:firstLine="0"/>
        <w:jc w:val="both"/>
        <w:rPr>
          <w:rFonts w:ascii="Times New Roman" w:hAnsi="Times New Roman"/>
          <w:b/>
          <w:lang w:val="mk-MK"/>
        </w:rPr>
      </w:pPr>
      <w:r w:rsidRPr="00C16D00">
        <w:rPr>
          <w:rFonts w:ascii="Times New Roman" w:hAnsi="Times New Roman"/>
          <w:b/>
          <w:color w:val="003300"/>
          <w:lang w:val="mk-MK"/>
        </w:rPr>
        <w:t>Советнички прашања.</w:t>
      </w:r>
    </w:p>
    <w:p w:rsidR="004B1552" w:rsidRPr="004B1552" w:rsidRDefault="004B1552" w:rsidP="004B1552">
      <w:pPr>
        <w:rPr>
          <w:rFonts w:ascii="Calibri" w:hAnsi="Calibri"/>
          <w:lang w:val="mk-MK"/>
        </w:rPr>
      </w:pPr>
    </w:p>
    <w:p w:rsidR="00C039C6" w:rsidRDefault="00C039C6" w:rsidP="00B04766">
      <w:pPr>
        <w:ind w:left="360"/>
        <w:rPr>
          <w:rFonts w:ascii="Times New Roman" w:hAnsi="Times New Roman"/>
          <w:lang w:val="mk-MK"/>
        </w:rPr>
      </w:pPr>
      <w:r w:rsidRPr="00C039C6">
        <w:rPr>
          <w:rFonts w:ascii="Times New Roman" w:hAnsi="Times New Roman"/>
          <w:lang w:val="mk-MK"/>
        </w:rPr>
        <w:t>Потоа отвори дискусија по предложениот дневен ред.</w:t>
      </w:r>
    </w:p>
    <w:p w:rsidR="00E72720" w:rsidRDefault="00E72720" w:rsidP="00B04766">
      <w:pPr>
        <w:ind w:left="360"/>
        <w:rPr>
          <w:rFonts w:ascii="Times New Roman" w:hAnsi="Times New Roman"/>
          <w:lang w:val="mk-MK"/>
        </w:rPr>
      </w:pPr>
    </w:p>
    <w:p w:rsidR="00FF05E4" w:rsidRDefault="00C039C6" w:rsidP="00C37681">
      <w:pPr>
        <w:ind w:firstLine="360"/>
        <w:jc w:val="both"/>
        <w:rPr>
          <w:rFonts w:ascii="Times New Roman" w:hAnsi="Times New Roman"/>
          <w:lang w:val="mk-MK"/>
        </w:rPr>
      </w:pPr>
      <w:r>
        <w:rPr>
          <w:rFonts w:ascii="Times New Roman" w:hAnsi="Times New Roman"/>
          <w:lang w:val="mk-MK"/>
        </w:rPr>
        <w:t xml:space="preserve">За збор се јави </w:t>
      </w:r>
      <w:r w:rsidR="00C37681">
        <w:rPr>
          <w:rFonts w:ascii="Times New Roman" w:hAnsi="Times New Roman"/>
          <w:lang w:val="mk-MK"/>
        </w:rPr>
        <w:t xml:space="preserve">Ристо </w:t>
      </w:r>
      <w:r w:rsidR="00371F62">
        <w:rPr>
          <w:rFonts w:ascii="Times New Roman" w:hAnsi="Times New Roman"/>
          <w:lang w:val="mk-MK"/>
        </w:rPr>
        <w:t>Енџекчев кој предложи точка 5 од Дневниот ред</w:t>
      </w:r>
      <w:r w:rsidR="00CF74D0">
        <w:rPr>
          <w:rFonts w:ascii="Times New Roman" w:hAnsi="Times New Roman"/>
          <w:lang w:val="mk-MK"/>
        </w:rPr>
        <w:t xml:space="preserve"> </w:t>
      </w:r>
      <w:r w:rsidR="00957288">
        <w:rPr>
          <w:rFonts w:ascii="Times New Roman" w:hAnsi="Times New Roman"/>
          <w:lang w:val="mk-MK"/>
        </w:rPr>
        <w:t>да се повлече</w:t>
      </w:r>
      <w:r w:rsidR="00371F62">
        <w:rPr>
          <w:rFonts w:ascii="Times New Roman" w:hAnsi="Times New Roman"/>
          <w:lang w:val="mk-MK"/>
        </w:rPr>
        <w:t xml:space="preserve"> бидејќи еднаш беше повлечена на една од претходните Седници на советот и бидејќи Советниците веќе се известени дека се води друга постапка. Додаде дека причина повеќе да не се расправа по оваа точка е и Барањето од страна на лицето Перо Чрчев кое се повикува на одредедени одредби од Законот за општата управна поста</w:t>
      </w:r>
      <w:r w:rsidR="008D6F88">
        <w:rPr>
          <w:rFonts w:ascii="Times New Roman" w:hAnsi="Times New Roman"/>
          <w:lang w:val="mk-MK"/>
        </w:rPr>
        <w:t>п</w:t>
      </w:r>
      <w:r w:rsidR="00371F62">
        <w:rPr>
          <w:rFonts w:ascii="Times New Roman" w:hAnsi="Times New Roman"/>
          <w:lang w:val="mk-MK"/>
        </w:rPr>
        <w:t>ка</w:t>
      </w:r>
      <w:r w:rsidR="00FF05E4">
        <w:rPr>
          <w:rFonts w:ascii="Times New Roman" w:hAnsi="Times New Roman"/>
          <w:lang w:val="mk-MK"/>
        </w:rPr>
        <w:t>, и дека од општинската администрација не се известени дали Барањето е основано или не.</w:t>
      </w:r>
    </w:p>
    <w:p w:rsidR="00FF05E4" w:rsidRDefault="00FF05E4" w:rsidP="00C37681">
      <w:pPr>
        <w:ind w:firstLine="360"/>
        <w:jc w:val="both"/>
        <w:rPr>
          <w:rFonts w:ascii="Times New Roman" w:hAnsi="Times New Roman"/>
          <w:lang w:val="mk-MK"/>
        </w:rPr>
      </w:pPr>
      <w:r>
        <w:rPr>
          <w:rFonts w:ascii="Times New Roman" w:hAnsi="Times New Roman"/>
          <w:lang w:val="mk-MK"/>
        </w:rPr>
        <w:t>Збор зеде и Ристо Киров кој објасни дека на Комисијата за урбанизам е одлучено Советот да ја разгледа Програмата на својата седница.</w:t>
      </w:r>
    </w:p>
    <w:p w:rsidR="00FF05E4" w:rsidRDefault="00FF05E4" w:rsidP="00C37681">
      <w:pPr>
        <w:ind w:firstLine="360"/>
        <w:jc w:val="both"/>
        <w:rPr>
          <w:rFonts w:ascii="Times New Roman" w:hAnsi="Times New Roman"/>
          <w:lang w:val="mk-MK"/>
        </w:rPr>
      </w:pPr>
      <w:r>
        <w:rPr>
          <w:rFonts w:ascii="Times New Roman" w:hAnsi="Times New Roman"/>
          <w:lang w:val="mk-MK"/>
        </w:rPr>
        <w:t>Во врска со ова Претседателот образложи дека согласно Законот за просторно и урбанистичко планирање секоја иницијатива за урбанистичко планска документација која потекнува од физичко или правно лице Советот е должен да ја разгледа. Од друга страна, Законот за локалната самоуправа содржи одредби според кои Градоначалникот има право доколку смета дека одреден акт не е во согласност со Закон, со Решение да го запре објавувањето на истиот во Службен гласник на општината.</w:t>
      </w:r>
    </w:p>
    <w:p w:rsidR="00FF05E4" w:rsidRDefault="005B3506" w:rsidP="00C37681">
      <w:pPr>
        <w:ind w:firstLine="360"/>
        <w:jc w:val="both"/>
        <w:rPr>
          <w:rFonts w:ascii="Times New Roman" w:hAnsi="Times New Roman"/>
          <w:lang w:val="mk-MK"/>
        </w:rPr>
      </w:pPr>
      <w:r>
        <w:rPr>
          <w:rFonts w:ascii="Times New Roman" w:hAnsi="Times New Roman"/>
          <w:lang w:val="mk-MK"/>
        </w:rPr>
        <w:t xml:space="preserve">Даринка Минова од општинската администрација во врска со Барањето на физичкото лице за повлекување на точката од дневниот ред </w:t>
      </w:r>
      <w:r w:rsidR="00957288">
        <w:rPr>
          <w:rFonts w:ascii="Times New Roman" w:hAnsi="Times New Roman"/>
          <w:lang w:val="mk-MK"/>
        </w:rPr>
        <w:t>кое се повикува</w:t>
      </w:r>
      <w:r>
        <w:rPr>
          <w:rFonts w:ascii="Times New Roman" w:hAnsi="Times New Roman"/>
          <w:lang w:val="mk-MK"/>
        </w:rPr>
        <w:t xml:space="preserve"> на одредби од Законот за општата управна постапка</w:t>
      </w:r>
      <w:r w:rsidR="00957288">
        <w:rPr>
          <w:rFonts w:ascii="Times New Roman" w:hAnsi="Times New Roman"/>
          <w:lang w:val="mk-MK"/>
        </w:rPr>
        <w:t>,</w:t>
      </w:r>
      <w:r>
        <w:rPr>
          <w:rFonts w:ascii="Times New Roman" w:hAnsi="Times New Roman"/>
          <w:lang w:val="mk-MK"/>
        </w:rPr>
        <w:t xml:space="preserve"> образложи дека </w:t>
      </w:r>
      <w:r w:rsidR="00957288">
        <w:rPr>
          <w:rFonts w:ascii="Times New Roman" w:hAnsi="Times New Roman"/>
          <w:lang w:val="mk-MK"/>
        </w:rPr>
        <w:t>С</w:t>
      </w:r>
      <w:r>
        <w:rPr>
          <w:rFonts w:ascii="Times New Roman" w:hAnsi="Times New Roman"/>
          <w:lang w:val="mk-MK"/>
        </w:rPr>
        <w:t>оветот не е орган кој постапува согласно овој закон, односно дека не води управна постапка. Додаде дека во управна постапка се носат конкретни управни акти, уверенија и решенија, за разлика од  Програмата која претставува општ акт.</w:t>
      </w:r>
    </w:p>
    <w:p w:rsidR="005B3506" w:rsidRDefault="005B3506" w:rsidP="00C37681">
      <w:pPr>
        <w:ind w:firstLine="360"/>
        <w:jc w:val="both"/>
        <w:rPr>
          <w:rFonts w:ascii="Times New Roman" w:hAnsi="Times New Roman"/>
          <w:lang w:val="mk-MK"/>
        </w:rPr>
      </w:pPr>
      <w:r>
        <w:rPr>
          <w:rFonts w:ascii="Times New Roman" w:hAnsi="Times New Roman"/>
          <w:lang w:val="mk-MK"/>
        </w:rPr>
        <w:t>На ова, Стојан Воданов одговори дека суштината на советничката група од ВМРО ДПМНЕ  е да се повлече точката од дневен ред за да не се наруши правото на еден граѓанин за сметка на друг.</w:t>
      </w:r>
    </w:p>
    <w:p w:rsidR="005B3506" w:rsidRDefault="005B3506" w:rsidP="00C37681">
      <w:pPr>
        <w:ind w:firstLine="360"/>
        <w:jc w:val="both"/>
        <w:rPr>
          <w:rFonts w:ascii="Times New Roman" w:hAnsi="Times New Roman"/>
          <w:lang w:val="en-US"/>
        </w:rPr>
      </w:pPr>
      <w:r>
        <w:rPr>
          <w:rFonts w:ascii="Times New Roman" w:hAnsi="Times New Roman"/>
          <w:lang w:val="mk-MK"/>
        </w:rPr>
        <w:t xml:space="preserve">По ова излагање, Претседателот го стави предлогот на советникот Ристо Енџекчев, да се </w:t>
      </w:r>
      <w:r w:rsidR="00CF74D0">
        <w:rPr>
          <w:rFonts w:ascii="Times New Roman" w:hAnsi="Times New Roman"/>
          <w:lang w:val="mk-MK"/>
        </w:rPr>
        <w:t>повлече точка 5 од дневниот ред</w:t>
      </w:r>
      <w:r>
        <w:rPr>
          <w:rFonts w:ascii="Times New Roman" w:hAnsi="Times New Roman"/>
          <w:lang w:val="mk-MK"/>
        </w:rPr>
        <w:t>,</w:t>
      </w:r>
      <w:r w:rsidR="00CF74D0">
        <w:rPr>
          <w:rFonts w:ascii="Times New Roman" w:hAnsi="Times New Roman"/>
          <w:lang w:val="mk-MK"/>
        </w:rPr>
        <w:t xml:space="preserve"> </w:t>
      </w:r>
      <w:r>
        <w:rPr>
          <w:rFonts w:ascii="Times New Roman" w:hAnsi="Times New Roman"/>
          <w:lang w:val="mk-MK"/>
        </w:rPr>
        <w:t xml:space="preserve">на гласање. Истиот не беше усвоен, бидејќи советниците по него се изјаснија со 5 (пет) Гласа „За“ (Ристо Енџекчев, Стојан Воданов, </w:t>
      </w:r>
      <w:r w:rsidR="00DD678D">
        <w:rPr>
          <w:rFonts w:ascii="Times New Roman" w:hAnsi="Times New Roman"/>
          <w:lang w:val="mk-MK"/>
        </w:rPr>
        <w:t>Катерина Чрчева, Кристијан Тодоров и Душко Енџкчев)</w:t>
      </w:r>
      <w:r w:rsidR="00957288">
        <w:rPr>
          <w:rFonts w:ascii="Times New Roman" w:hAnsi="Times New Roman"/>
          <w:lang w:val="mk-MK"/>
        </w:rPr>
        <w:t xml:space="preserve"> и 6 (шест) Гласа „Против“</w:t>
      </w:r>
      <w:r w:rsidR="00DD678D">
        <w:rPr>
          <w:rFonts w:ascii="Times New Roman" w:hAnsi="Times New Roman"/>
          <w:lang w:val="mk-MK"/>
        </w:rPr>
        <w:t>.</w:t>
      </w:r>
    </w:p>
    <w:p w:rsidR="005E6795" w:rsidRDefault="005E6795" w:rsidP="005E6795">
      <w:pPr>
        <w:ind w:firstLine="360"/>
        <w:jc w:val="both"/>
        <w:rPr>
          <w:rFonts w:ascii="Times New Roman" w:hAnsi="Times New Roman"/>
          <w:lang w:val="mk-MK"/>
        </w:rPr>
      </w:pPr>
      <w:r>
        <w:rPr>
          <w:rFonts w:ascii="Times New Roman" w:hAnsi="Times New Roman"/>
          <w:lang w:val="mk-MK"/>
        </w:rPr>
        <w:t>Збор повторно зеде претседателот кој предложи да се додаде уште една точка на дневниот ред поради потребата за изведување на екскурзии на учениците од шесто и осмо одделение во месец Октомври, како точка 16</w:t>
      </w:r>
      <w:r>
        <w:rPr>
          <w:rFonts w:ascii="Times New Roman" w:hAnsi="Times New Roman"/>
          <w:lang w:val="en-US"/>
        </w:rPr>
        <w:t xml:space="preserve">: </w:t>
      </w:r>
    </w:p>
    <w:p w:rsidR="005E6795" w:rsidRPr="005E6795" w:rsidRDefault="005E6795" w:rsidP="005E6795">
      <w:pPr>
        <w:pStyle w:val="ListParagraph"/>
        <w:numPr>
          <w:ilvl w:val="0"/>
          <w:numId w:val="21"/>
        </w:numPr>
        <w:jc w:val="both"/>
      </w:pPr>
      <w:r w:rsidRPr="005E6795">
        <w:t xml:space="preserve">Барање мислење </w:t>
      </w:r>
      <w:r>
        <w:t>за ученички екскурзии на ООУ „Петар Мусев“ Богданци</w:t>
      </w:r>
      <w:r>
        <w:rPr>
          <w:lang w:val="en-US"/>
        </w:rPr>
        <w:t>;</w:t>
      </w:r>
    </w:p>
    <w:p w:rsidR="005E6795" w:rsidRPr="005E6795" w:rsidRDefault="005E6795" w:rsidP="005E6795">
      <w:pPr>
        <w:ind w:left="360"/>
        <w:jc w:val="both"/>
        <w:rPr>
          <w:rFonts w:ascii="Times New Roman" w:hAnsi="Times New Roman"/>
          <w:lang w:val="mk-MK"/>
        </w:rPr>
      </w:pPr>
      <w:r w:rsidRPr="005E6795">
        <w:rPr>
          <w:rFonts w:ascii="Times New Roman" w:hAnsi="Times New Roman"/>
          <w:lang w:val="mk-MK"/>
        </w:rPr>
        <w:t>Предлогот го стави на гласање и истиот беше усвоен со 11 (единаесет) Гласа „За“</w:t>
      </w:r>
      <w:r>
        <w:rPr>
          <w:rFonts w:ascii="Times New Roman" w:hAnsi="Times New Roman"/>
          <w:lang w:val="mk-MK"/>
        </w:rPr>
        <w:t>.</w:t>
      </w:r>
    </w:p>
    <w:p w:rsidR="00DD678D" w:rsidRDefault="00DD678D" w:rsidP="00C37681">
      <w:pPr>
        <w:ind w:firstLine="360"/>
        <w:jc w:val="both"/>
        <w:rPr>
          <w:rFonts w:ascii="Times New Roman" w:hAnsi="Times New Roman"/>
          <w:lang w:val="mk-MK"/>
        </w:rPr>
      </w:pPr>
      <w:r>
        <w:rPr>
          <w:rFonts w:ascii="Times New Roman" w:hAnsi="Times New Roman"/>
          <w:lang w:val="mk-MK"/>
        </w:rPr>
        <w:t xml:space="preserve">По ова, збор зеде Претседателот на Комисијата за финансирање, Буџет и ЛЕР, кој го истакна предлогот на членовите на Комсијата точки 16 и 17 да станат точки 3 и 4 со цел да се искористи присуството на претставникот на ЈП „Комунална Чистота“, бидејќи сепак се работи за пренесување на правото на користење на основни средства </w:t>
      </w:r>
      <w:r w:rsidR="00957288">
        <w:rPr>
          <w:rFonts w:ascii="Times New Roman" w:hAnsi="Times New Roman"/>
          <w:lang w:val="mk-MK"/>
        </w:rPr>
        <w:t xml:space="preserve">од Општината </w:t>
      </w:r>
      <w:r>
        <w:rPr>
          <w:rFonts w:ascii="Times New Roman" w:hAnsi="Times New Roman"/>
          <w:lang w:val="mk-MK"/>
        </w:rPr>
        <w:t>на претпријатието.</w:t>
      </w:r>
    </w:p>
    <w:p w:rsidR="005E6795" w:rsidRDefault="005E6795" w:rsidP="00C37681">
      <w:pPr>
        <w:ind w:firstLine="360"/>
        <w:jc w:val="both"/>
        <w:rPr>
          <w:rFonts w:ascii="Times New Roman" w:hAnsi="Times New Roman"/>
          <w:lang w:val="mk-MK"/>
        </w:rPr>
      </w:pPr>
      <w:r>
        <w:rPr>
          <w:rFonts w:ascii="Times New Roman" w:hAnsi="Times New Roman"/>
          <w:lang w:val="mk-MK"/>
        </w:rPr>
        <w:lastRenderedPageBreak/>
        <w:t>Бидејќи немаше други предлози, Дневниот ред заедно со измените и дополнувањата го стави на усвојување. Истиот беше усвоен со 6 (шест) Гласа „За“ и 5 (пет) Гласа „Воздржан“.</w:t>
      </w:r>
    </w:p>
    <w:p w:rsidR="005E6795" w:rsidRDefault="005E6795" w:rsidP="005E6795">
      <w:pPr>
        <w:ind w:firstLine="360"/>
        <w:jc w:val="both"/>
        <w:rPr>
          <w:rFonts w:ascii="Times New Roman" w:hAnsi="Times New Roman"/>
          <w:lang w:val="en-US"/>
        </w:rPr>
      </w:pPr>
      <w:r>
        <w:rPr>
          <w:rFonts w:ascii="Times New Roman" w:hAnsi="Times New Roman"/>
          <w:lang w:val="mk-MK"/>
        </w:rPr>
        <w:t>Потоа се премина на работа по вака усвоениот Дневен ред</w:t>
      </w:r>
      <w:r>
        <w:rPr>
          <w:rFonts w:ascii="Times New Roman" w:hAnsi="Times New Roman"/>
          <w:lang w:val="en-US"/>
        </w:rPr>
        <w:t>:</w:t>
      </w:r>
    </w:p>
    <w:p w:rsidR="005E6795" w:rsidRDefault="005E6795" w:rsidP="005E6795">
      <w:pPr>
        <w:ind w:right="-470"/>
        <w:jc w:val="both"/>
        <w:rPr>
          <w:rFonts w:ascii="Times New Roman" w:hAnsi="Times New Roman"/>
          <w:lang w:val="mk-MK"/>
        </w:rPr>
      </w:pPr>
    </w:p>
    <w:p w:rsidR="005E6795" w:rsidRPr="00186017" w:rsidRDefault="005E6795" w:rsidP="00186017">
      <w:pPr>
        <w:pStyle w:val="ListParagraph"/>
        <w:numPr>
          <w:ilvl w:val="0"/>
          <w:numId w:val="22"/>
        </w:numPr>
        <w:ind w:right="-470"/>
        <w:jc w:val="both"/>
        <w:rPr>
          <w:b/>
        </w:rPr>
      </w:pPr>
      <w:r w:rsidRPr="00186017">
        <w:rPr>
          <w:b/>
        </w:rPr>
        <w:t>Предлог-Квартален извештај за извршување на буџетот на Општина Богданци за вториот квартал од 2013 година</w:t>
      </w:r>
      <w:r w:rsidRPr="00186017">
        <w:rPr>
          <w:b/>
          <w:lang w:val="en-US"/>
        </w:rPr>
        <w:t>;</w:t>
      </w:r>
    </w:p>
    <w:p w:rsidR="005E6795" w:rsidRDefault="005E6795" w:rsidP="00186017">
      <w:pPr>
        <w:pStyle w:val="ListParagraph"/>
        <w:numPr>
          <w:ilvl w:val="0"/>
          <w:numId w:val="22"/>
        </w:numPr>
        <w:ind w:right="-470"/>
        <w:jc w:val="both"/>
        <w:rPr>
          <w:b/>
        </w:rPr>
      </w:pPr>
      <w:r w:rsidRPr="00186017">
        <w:rPr>
          <w:b/>
        </w:rPr>
        <w:t>Разгледување на финансов Извештај за материјалното и финансиското работење на ЈП „Комунална Чистота“ – Богданци за периодот 01.01.2013-30.06.2013</w:t>
      </w:r>
      <w:r w:rsidRPr="00186017">
        <w:rPr>
          <w:b/>
          <w:lang w:val="en-US"/>
        </w:rPr>
        <w:t>;</w:t>
      </w:r>
    </w:p>
    <w:p w:rsidR="00186017" w:rsidRPr="00C16D00" w:rsidRDefault="00186017"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 – Одлука за пренесување на правото на користење на основно средство</w:t>
      </w:r>
    </w:p>
    <w:p w:rsidR="00186017" w:rsidRPr="00C16D00" w:rsidRDefault="00186017"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 – Одлука за пренесување на правото на користење на основно средство</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 - Одлука за определување надоместок за трошоците за локалните избори 2013 година</w:t>
      </w:r>
      <w:r w:rsidRPr="00C16D00">
        <w:rPr>
          <w:rFonts w:ascii="Times New Roman" w:hAnsi="Times New Roman"/>
          <w:b/>
          <w:lang w:val="en-US"/>
        </w:rPr>
        <w:t>;</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 – Одлука за определување на висината на надоместокот на изборните органи за извршена работа во изборниот процес за Локалните избори 2013 година, на подрачјето на ОИК Богданци</w:t>
      </w:r>
      <w:r w:rsidRPr="00C16D00">
        <w:rPr>
          <w:rFonts w:ascii="Times New Roman" w:hAnsi="Times New Roman"/>
          <w:b/>
          <w:lang w:val="en-US"/>
        </w:rPr>
        <w:t>;</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 – Програма за дополнување на програма за изработување на урбанистички планови во општина Богданци за 2013 година</w:t>
      </w:r>
      <w:r w:rsidRPr="00C16D00">
        <w:rPr>
          <w:rFonts w:ascii="Times New Roman" w:hAnsi="Times New Roman"/>
          <w:b/>
          <w:lang w:val="en-US"/>
        </w:rPr>
        <w:t>;</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 – Одлука за измена на Одлуката за формирање на Општински Совет за безбедност на сообраќајот на патиштата</w:t>
      </w:r>
      <w:r w:rsidRPr="00C16D00">
        <w:rPr>
          <w:rFonts w:ascii="Times New Roman" w:hAnsi="Times New Roman"/>
          <w:b/>
          <w:lang w:val="en-US"/>
        </w:rPr>
        <w:t>;</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Предлог-Решение за именување на Претседател и членови на Општинскиот совет за безбедност на сообраќајот на патиштата – Богданци</w:t>
      </w:r>
      <w:r w:rsidRPr="00C16D00">
        <w:rPr>
          <w:rFonts w:ascii="Times New Roman" w:hAnsi="Times New Roman"/>
          <w:b/>
          <w:lang w:val="en-US"/>
        </w:rPr>
        <w:t>;</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 – Решение за разрешување и именување на членови на Орган за внатрешна контрола на Домот на културата „Бранд Петрушев“ – Богданци</w:t>
      </w:r>
      <w:r w:rsidRPr="00C16D00">
        <w:rPr>
          <w:rFonts w:ascii="Times New Roman" w:hAnsi="Times New Roman"/>
          <w:b/>
          <w:lang w:val="en-US"/>
        </w:rPr>
        <w:t>;</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lang w:val="mk-MK"/>
        </w:rPr>
        <w:t>Предлог – Решение за разрешување и именување на член на Управниот одбор на Јавното претпријатие „Комунална чистота“– Богданци</w:t>
      </w:r>
      <w:r w:rsidRPr="00C16D00">
        <w:rPr>
          <w:rFonts w:ascii="Times New Roman" w:hAnsi="Times New Roman"/>
          <w:b/>
          <w:lang w:val="en-US"/>
        </w:rPr>
        <w:t>;</w:t>
      </w:r>
    </w:p>
    <w:p w:rsidR="005E6795" w:rsidRPr="00C16D00" w:rsidRDefault="005E6795" w:rsidP="00186017">
      <w:pPr>
        <w:numPr>
          <w:ilvl w:val="0"/>
          <w:numId w:val="22"/>
        </w:numPr>
        <w:ind w:right="-470"/>
        <w:jc w:val="both"/>
        <w:rPr>
          <w:rFonts w:ascii="Times New Roman" w:hAnsi="Times New Roman"/>
          <w:b/>
          <w:color w:val="003300"/>
          <w:lang w:val="mk-MK"/>
        </w:rPr>
      </w:pPr>
      <w:r w:rsidRPr="00C16D00">
        <w:rPr>
          <w:rFonts w:ascii="Times New Roman" w:hAnsi="Times New Roman"/>
          <w:b/>
          <w:color w:val="003300"/>
          <w:lang w:val="mk-MK"/>
        </w:rPr>
        <w:t>Разгледување на Годишен извештај за работата и постигнатите резултати на ООУ „Кирил и Методиј“-Стојаково за учебната 2012/2013 година;</w:t>
      </w:r>
    </w:p>
    <w:p w:rsidR="005E6795" w:rsidRPr="00C16D00" w:rsidRDefault="005E6795" w:rsidP="00186017">
      <w:pPr>
        <w:numPr>
          <w:ilvl w:val="0"/>
          <w:numId w:val="22"/>
        </w:numPr>
        <w:ind w:right="-470"/>
        <w:jc w:val="both"/>
        <w:rPr>
          <w:rFonts w:ascii="Times New Roman" w:hAnsi="Times New Roman"/>
          <w:b/>
          <w:color w:val="003300"/>
          <w:lang w:val="mk-MK"/>
        </w:rPr>
      </w:pPr>
      <w:r w:rsidRPr="00C16D00">
        <w:rPr>
          <w:rFonts w:ascii="Times New Roman" w:hAnsi="Times New Roman"/>
          <w:b/>
          <w:color w:val="003300"/>
          <w:lang w:val="mk-MK"/>
        </w:rPr>
        <w:t>Разгледување на Годишна програма за работа на ООУ „Кирил и Методиј“-Стојаково за учебната 2013/14;</w:t>
      </w:r>
    </w:p>
    <w:p w:rsidR="005E6795" w:rsidRPr="00C16D00" w:rsidRDefault="005E6795" w:rsidP="00186017">
      <w:pPr>
        <w:numPr>
          <w:ilvl w:val="0"/>
          <w:numId w:val="22"/>
        </w:numPr>
        <w:ind w:right="-470"/>
        <w:jc w:val="both"/>
        <w:rPr>
          <w:rFonts w:ascii="Times New Roman" w:hAnsi="Times New Roman"/>
          <w:b/>
          <w:color w:val="003300"/>
          <w:lang w:val="mk-MK"/>
        </w:rPr>
      </w:pPr>
      <w:r w:rsidRPr="00C16D00">
        <w:rPr>
          <w:rFonts w:ascii="Times New Roman" w:hAnsi="Times New Roman"/>
          <w:b/>
          <w:color w:val="003300"/>
          <w:lang w:val="mk-MK"/>
        </w:rPr>
        <w:t>Разгледување на Годишен извештај за работата и постигнатите резултати на ОУ „Петар Мусев“- Богданци за учебната 2012/2013 година;</w:t>
      </w:r>
    </w:p>
    <w:p w:rsidR="005E6795" w:rsidRPr="00C16D00" w:rsidRDefault="005E6795" w:rsidP="00186017">
      <w:pPr>
        <w:numPr>
          <w:ilvl w:val="0"/>
          <w:numId w:val="22"/>
        </w:numPr>
        <w:ind w:right="-470"/>
        <w:jc w:val="both"/>
        <w:rPr>
          <w:rFonts w:ascii="Times New Roman" w:hAnsi="Times New Roman"/>
          <w:b/>
          <w:color w:val="003300"/>
          <w:lang w:val="mk-MK"/>
        </w:rPr>
      </w:pPr>
      <w:r w:rsidRPr="00C16D00">
        <w:rPr>
          <w:rFonts w:ascii="Times New Roman" w:hAnsi="Times New Roman"/>
          <w:b/>
          <w:color w:val="003300"/>
          <w:lang w:val="mk-MK"/>
        </w:rPr>
        <w:t>Разгледување на Годишна програма за работа на ОУ „Петар Мусев“-Богданци за учебната 2013/14;</w:t>
      </w:r>
    </w:p>
    <w:p w:rsidR="00186017" w:rsidRPr="00C16D00" w:rsidRDefault="00186017" w:rsidP="00186017">
      <w:pPr>
        <w:numPr>
          <w:ilvl w:val="0"/>
          <w:numId w:val="22"/>
        </w:numPr>
        <w:ind w:right="-470"/>
        <w:jc w:val="both"/>
        <w:rPr>
          <w:rFonts w:ascii="Times New Roman" w:hAnsi="Times New Roman"/>
          <w:b/>
          <w:color w:val="003300"/>
          <w:lang w:val="mk-MK"/>
        </w:rPr>
      </w:pPr>
      <w:r w:rsidRPr="00C16D00">
        <w:rPr>
          <w:rFonts w:ascii="Times New Roman" w:hAnsi="Times New Roman"/>
          <w:b/>
          <w:color w:val="003300"/>
          <w:lang w:val="mk-MK"/>
        </w:rPr>
        <w:t>Барање мислење за ученички екскурзии на ООУ „Петар Мусев“ Богданци</w:t>
      </w:r>
      <w:r w:rsidRPr="00C16D00">
        <w:rPr>
          <w:rFonts w:ascii="Times New Roman" w:hAnsi="Times New Roman"/>
          <w:b/>
          <w:color w:val="003300"/>
          <w:lang w:val="en-US"/>
        </w:rPr>
        <w:t>;</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color w:val="003300"/>
          <w:lang w:val="mk-MK"/>
        </w:rPr>
        <w:t>Разгледување на Годишен извештај за работата и постигнатите резултати на СОУ „Богданци“-Богданци за учебната 2012/2013 година;</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color w:val="003300"/>
          <w:lang w:val="mk-MK"/>
        </w:rPr>
        <w:t>Разгледување на Годишна програма за работа на СОУ „Богданци“-Богданци за учебната 2013/14;</w:t>
      </w:r>
    </w:p>
    <w:p w:rsidR="005E6795" w:rsidRPr="00C16D00" w:rsidRDefault="005E6795" w:rsidP="00186017">
      <w:pPr>
        <w:numPr>
          <w:ilvl w:val="0"/>
          <w:numId w:val="22"/>
        </w:numPr>
        <w:ind w:right="-470"/>
        <w:jc w:val="both"/>
        <w:rPr>
          <w:rFonts w:ascii="Times New Roman" w:hAnsi="Times New Roman"/>
          <w:b/>
          <w:lang w:val="mk-MK"/>
        </w:rPr>
      </w:pPr>
      <w:r w:rsidRPr="00C16D00">
        <w:rPr>
          <w:rFonts w:ascii="Times New Roman" w:hAnsi="Times New Roman"/>
          <w:b/>
          <w:color w:val="003300"/>
          <w:lang w:val="mk-MK"/>
        </w:rPr>
        <w:t>Советнички прашања.</w:t>
      </w:r>
    </w:p>
    <w:p w:rsidR="00C65E4D" w:rsidRPr="00C16D00" w:rsidRDefault="00C65E4D" w:rsidP="00186017">
      <w:pPr>
        <w:jc w:val="both"/>
        <w:rPr>
          <w:rFonts w:ascii="Times New Roman" w:hAnsi="Times New Roman"/>
          <w:lang w:val="en-US"/>
        </w:rPr>
      </w:pPr>
    </w:p>
    <w:p w:rsidR="00186017" w:rsidRPr="00C16D00" w:rsidRDefault="00CF74D0" w:rsidP="00CF74D0">
      <w:pPr>
        <w:ind w:right="-470" w:firstLine="360"/>
        <w:jc w:val="both"/>
        <w:rPr>
          <w:rFonts w:ascii="Times New Roman" w:hAnsi="Times New Roman"/>
          <w:b/>
        </w:rPr>
      </w:pPr>
      <w:r>
        <w:rPr>
          <w:rFonts w:ascii="Times New Roman" w:hAnsi="Times New Roman"/>
          <w:b/>
          <w:i/>
          <w:lang w:val="mk-MK"/>
        </w:rPr>
        <w:t xml:space="preserve">Точка 1. Предлог- </w:t>
      </w:r>
      <w:r w:rsidR="00186017" w:rsidRPr="00C16D00">
        <w:rPr>
          <w:rFonts w:ascii="Times New Roman" w:hAnsi="Times New Roman"/>
          <w:b/>
          <w:i/>
        </w:rPr>
        <w:t>Квартален</w:t>
      </w:r>
      <w:r>
        <w:rPr>
          <w:rFonts w:ascii="Times New Roman" w:hAnsi="Times New Roman"/>
          <w:b/>
          <w:i/>
          <w:lang w:val="mk-MK"/>
        </w:rPr>
        <w:t xml:space="preserve"> </w:t>
      </w:r>
      <w:r w:rsidR="00186017" w:rsidRPr="00C16D00">
        <w:rPr>
          <w:rFonts w:ascii="Times New Roman" w:hAnsi="Times New Roman"/>
          <w:b/>
          <w:i/>
        </w:rPr>
        <w:t>извештај</w:t>
      </w:r>
      <w:r>
        <w:rPr>
          <w:rFonts w:ascii="Times New Roman" w:hAnsi="Times New Roman"/>
          <w:b/>
          <w:i/>
          <w:lang w:val="mk-MK"/>
        </w:rPr>
        <w:t xml:space="preserve">  </w:t>
      </w:r>
      <w:r w:rsidR="00186017" w:rsidRPr="00C16D00">
        <w:rPr>
          <w:rFonts w:ascii="Times New Roman" w:hAnsi="Times New Roman"/>
          <w:b/>
          <w:i/>
        </w:rPr>
        <w:t>за</w:t>
      </w:r>
      <w:r>
        <w:rPr>
          <w:rFonts w:ascii="Times New Roman" w:hAnsi="Times New Roman"/>
          <w:b/>
          <w:i/>
          <w:lang w:val="mk-MK"/>
        </w:rPr>
        <w:t xml:space="preserve"> </w:t>
      </w:r>
      <w:r w:rsidR="00186017" w:rsidRPr="00C16D00">
        <w:rPr>
          <w:rFonts w:ascii="Times New Roman" w:hAnsi="Times New Roman"/>
          <w:b/>
          <w:i/>
        </w:rPr>
        <w:t>извршување</w:t>
      </w:r>
      <w:r>
        <w:rPr>
          <w:rFonts w:ascii="Times New Roman" w:hAnsi="Times New Roman"/>
          <w:b/>
          <w:i/>
          <w:lang w:val="mk-MK"/>
        </w:rPr>
        <w:t xml:space="preserve"> </w:t>
      </w:r>
      <w:r w:rsidR="00186017" w:rsidRPr="00C16D00">
        <w:rPr>
          <w:rFonts w:ascii="Times New Roman" w:hAnsi="Times New Roman"/>
          <w:b/>
          <w:i/>
        </w:rPr>
        <w:t>набуџетот</w:t>
      </w:r>
      <w:r>
        <w:rPr>
          <w:rFonts w:ascii="Times New Roman" w:hAnsi="Times New Roman"/>
          <w:b/>
          <w:i/>
          <w:lang w:val="mk-MK"/>
        </w:rPr>
        <w:t xml:space="preserve"> </w:t>
      </w:r>
      <w:r w:rsidR="00186017" w:rsidRPr="00C16D00">
        <w:rPr>
          <w:rFonts w:ascii="Times New Roman" w:hAnsi="Times New Roman"/>
          <w:b/>
          <w:i/>
        </w:rPr>
        <w:t>на</w:t>
      </w:r>
      <w:r>
        <w:rPr>
          <w:rFonts w:ascii="Times New Roman" w:hAnsi="Times New Roman"/>
          <w:b/>
          <w:i/>
          <w:lang w:val="mk-MK"/>
        </w:rPr>
        <w:t xml:space="preserve"> </w:t>
      </w:r>
      <w:r w:rsidR="00186017" w:rsidRPr="00C16D00">
        <w:rPr>
          <w:rFonts w:ascii="Times New Roman" w:hAnsi="Times New Roman"/>
          <w:b/>
          <w:i/>
        </w:rPr>
        <w:t>Општина</w:t>
      </w:r>
      <w:r>
        <w:rPr>
          <w:rFonts w:ascii="Times New Roman" w:hAnsi="Times New Roman"/>
          <w:b/>
          <w:i/>
          <w:lang w:val="mk-MK"/>
        </w:rPr>
        <w:t xml:space="preserve"> </w:t>
      </w:r>
      <w:r w:rsidR="00186017" w:rsidRPr="00C16D00">
        <w:rPr>
          <w:rFonts w:ascii="Times New Roman" w:hAnsi="Times New Roman"/>
          <w:b/>
          <w:i/>
        </w:rPr>
        <w:t>Богданци</w:t>
      </w:r>
      <w:r>
        <w:rPr>
          <w:rFonts w:ascii="Times New Roman" w:hAnsi="Times New Roman"/>
          <w:b/>
          <w:i/>
          <w:lang w:val="mk-MK"/>
        </w:rPr>
        <w:t xml:space="preserve"> </w:t>
      </w:r>
      <w:r w:rsidR="00186017" w:rsidRPr="00C16D00">
        <w:rPr>
          <w:rFonts w:ascii="Times New Roman" w:hAnsi="Times New Roman"/>
          <w:b/>
          <w:i/>
        </w:rPr>
        <w:t>за</w:t>
      </w:r>
      <w:r>
        <w:rPr>
          <w:rFonts w:ascii="Times New Roman" w:hAnsi="Times New Roman"/>
          <w:b/>
          <w:i/>
          <w:lang w:val="mk-MK"/>
        </w:rPr>
        <w:t xml:space="preserve"> </w:t>
      </w:r>
      <w:r w:rsidR="00186017" w:rsidRPr="00C16D00">
        <w:rPr>
          <w:rFonts w:ascii="Times New Roman" w:hAnsi="Times New Roman"/>
          <w:b/>
          <w:i/>
        </w:rPr>
        <w:t>вториот</w:t>
      </w:r>
      <w:r>
        <w:rPr>
          <w:rFonts w:ascii="Times New Roman" w:hAnsi="Times New Roman"/>
          <w:b/>
          <w:i/>
          <w:lang w:val="mk-MK"/>
        </w:rPr>
        <w:t xml:space="preserve"> </w:t>
      </w:r>
      <w:r w:rsidR="00186017" w:rsidRPr="00C16D00">
        <w:rPr>
          <w:rFonts w:ascii="Times New Roman" w:hAnsi="Times New Roman"/>
          <w:b/>
          <w:i/>
        </w:rPr>
        <w:t>квартал</w:t>
      </w:r>
      <w:r>
        <w:rPr>
          <w:rFonts w:ascii="Times New Roman" w:hAnsi="Times New Roman"/>
          <w:b/>
          <w:i/>
          <w:lang w:val="mk-MK"/>
        </w:rPr>
        <w:t xml:space="preserve"> </w:t>
      </w:r>
      <w:r w:rsidR="00186017" w:rsidRPr="00C16D00">
        <w:rPr>
          <w:rFonts w:ascii="Times New Roman" w:hAnsi="Times New Roman"/>
          <w:b/>
          <w:i/>
        </w:rPr>
        <w:t>од 2013 година</w:t>
      </w:r>
      <w:r w:rsidR="00186017" w:rsidRPr="00C16D00">
        <w:rPr>
          <w:rFonts w:ascii="Times New Roman" w:hAnsi="Times New Roman"/>
          <w:b/>
          <w:i/>
          <w:lang w:val="en-US"/>
        </w:rPr>
        <w:t>;</w:t>
      </w:r>
    </w:p>
    <w:p w:rsidR="00986E82" w:rsidRDefault="00986E82" w:rsidP="00CF74D0">
      <w:pPr>
        <w:ind w:right="-470" w:firstLine="360"/>
        <w:jc w:val="both"/>
        <w:rPr>
          <w:b/>
        </w:rPr>
      </w:pPr>
    </w:p>
    <w:p w:rsidR="00986E82" w:rsidRDefault="00986E82" w:rsidP="00986E82">
      <w:pPr>
        <w:ind w:right="-2" w:firstLine="720"/>
        <w:jc w:val="both"/>
        <w:rPr>
          <w:rFonts w:ascii="Times New Roman" w:hAnsi="Times New Roman"/>
          <w:lang w:val="mk-MK"/>
        </w:rPr>
      </w:pPr>
      <w:r>
        <w:rPr>
          <w:rFonts w:ascii="Times New Roman" w:hAnsi="Times New Roman"/>
          <w:lang w:val="mk-MK"/>
        </w:rPr>
        <w:t>Претседателот отвори дискусија а најпрво и даде збор на Симона Савиќ од општинската адмнинистрација да го образложи истиот.</w:t>
      </w:r>
    </w:p>
    <w:p w:rsidR="00986E82" w:rsidRDefault="00986E82" w:rsidP="00986E82">
      <w:pPr>
        <w:ind w:firstLine="709"/>
        <w:jc w:val="both"/>
        <w:rPr>
          <w:rFonts w:ascii="Times New Roman" w:hAnsi="Times New Roman"/>
          <w:lang w:val="mk-MK"/>
        </w:rPr>
      </w:pPr>
      <w:r>
        <w:rPr>
          <w:rFonts w:ascii="Times New Roman" w:hAnsi="Times New Roman"/>
          <w:lang w:val="mk-MK"/>
        </w:rPr>
        <w:t xml:space="preserve">Збор зеде Симона Савиќ која објасни дека кварталниот извештај за вториот квартал е кумулативен извештај кој се однесува на периодот од 01.01-30.06.2013 година, така што во него е прикажано извршувањето на Буџетот во првото полугодие од годината.Споредено со минатата година, објасни дека податоците во К1 – образецот покажуваат зголемена реализација за 20% кај даночните приходи. Ова рече дека е </w:t>
      </w:r>
      <w:r>
        <w:rPr>
          <w:rFonts w:ascii="Times New Roman" w:hAnsi="Times New Roman"/>
          <w:lang w:val="mk-MK"/>
        </w:rPr>
        <w:lastRenderedPageBreak/>
        <w:t>резултат на големиот број на превземени активности од страна на Општината, како што се доставените опомени до физичките и правните лица, опомени пред присилни наплати, склучените спогодби со правните лица за регулирање на меѓусебни обврски и сл. Објасни дека во овој период општината се соочува со блокирање на сметката од страна на Изврштел Данчо Диманчев по основ на обврските кон АД Млаз. Налогот за извршување е активиран од 12 Август, така што објасни дека во моментов активностите на администрацијата и Градоначалникот се насочени кон изнаоѓање на начини за решавање на настанатата ситуација. Во К2 образецот додаде дека се прикажани обврските на општината од кои најголемо учество има долгот кон ЕЛЕМ, АД Млаз, неисплатените советнички паушали и слично, додека К3 образецот ги прикажува промените на состојбата на секое задолжување на општината.</w:t>
      </w:r>
    </w:p>
    <w:p w:rsidR="00986E82" w:rsidRDefault="00986E82" w:rsidP="00986E82">
      <w:pPr>
        <w:ind w:firstLine="709"/>
        <w:jc w:val="both"/>
        <w:rPr>
          <w:rFonts w:ascii="Times New Roman" w:hAnsi="Times New Roman"/>
          <w:lang w:val="mk-MK"/>
        </w:rPr>
      </w:pPr>
      <w:r>
        <w:rPr>
          <w:rFonts w:ascii="Times New Roman" w:hAnsi="Times New Roman"/>
          <w:lang w:val="mk-MK"/>
        </w:rPr>
        <w:t>На прашањето на Претседателот за кој објект се потрошени 90.000 денари за рушење, Симона Савиќ одговори дека одговор на тоа прашање ќе обезбеди на наредната седница.</w:t>
      </w:r>
    </w:p>
    <w:p w:rsidR="00986E82" w:rsidRDefault="00986E82" w:rsidP="00986E82">
      <w:pPr>
        <w:ind w:firstLine="709"/>
        <w:jc w:val="both"/>
        <w:rPr>
          <w:rFonts w:ascii="Times New Roman" w:hAnsi="Times New Roman"/>
          <w:lang w:val="mk-MK"/>
        </w:rPr>
      </w:pPr>
      <w:r>
        <w:rPr>
          <w:rFonts w:ascii="Times New Roman" w:hAnsi="Times New Roman"/>
          <w:lang w:val="mk-MK"/>
        </w:rPr>
        <w:t>Потоа Претседателот повторно зеде збор и праша кои мерки ги превзема општинската администрација во врска со блокадата на општинската сметка.</w:t>
      </w:r>
    </w:p>
    <w:p w:rsidR="00986E82" w:rsidRDefault="00986E82" w:rsidP="00986E82">
      <w:pPr>
        <w:ind w:firstLine="709"/>
        <w:jc w:val="both"/>
        <w:rPr>
          <w:rFonts w:ascii="Times New Roman" w:hAnsi="Times New Roman"/>
          <w:lang w:val="mk-MK"/>
        </w:rPr>
      </w:pPr>
      <w:r>
        <w:rPr>
          <w:rFonts w:ascii="Times New Roman" w:hAnsi="Times New Roman"/>
          <w:lang w:val="mk-MK"/>
        </w:rPr>
        <w:t>На ова, Симона Савиќ одговори дека од денот на блокадата до сега сопрени се 1.100.000 денари. Општината прати Барање до судот за одобрување на средства за функционирање на општината, но истото беше вратено. До сега во Трезорот минуваат налозите во врска со платите и трошоците за плати на администрацијата. Објасни дека на комисијата за финансирање беше укажано за паушалите на советниците да се праќаат средства само со налози, без барање. Што се однесува пак до останатите обврски, истите се регулираат со цесија и компензација.</w:t>
      </w:r>
    </w:p>
    <w:p w:rsidR="00986E82" w:rsidRDefault="00986E82" w:rsidP="00986E82">
      <w:pPr>
        <w:ind w:firstLine="709"/>
        <w:jc w:val="both"/>
        <w:rPr>
          <w:rFonts w:ascii="Times New Roman" w:hAnsi="Times New Roman"/>
          <w:lang w:val="mk-MK"/>
        </w:rPr>
      </w:pPr>
      <w:r>
        <w:rPr>
          <w:rFonts w:ascii="Times New Roman" w:hAnsi="Times New Roman"/>
          <w:lang w:val="mk-MK"/>
        </w:rPr>
        <w:t>Градоначалникот додаде дека во моментот општината остварува писмен контакт со Управниот Одбор на АД Млаз, кој дава позититни знаци дека оваа ситуација ќе биде наскоро решена.</w:t>
      </w:r>
    </w:p>
    <w:p w:rsidR="00986E82" w:rsidRDefault="00986E82" w:rsidP="00986E82">
      <w:pPr>
        <w:ind w:firstLine="709"/>
        <w:jc w:val="both"/>
        <w:rPr>
          <w:rFonts w:ascii="Times New Roman" w:hAnsi="Times New Roman"/>
          <w:lang w:val="mk-MK"/>
        </w:rPr>
      </w:pPr>
      <w:r>
        <w:rPr>
          <w:rFonts w:ascii="Times New Roman" w:hAnsi="Times New Roman"/>
          <w:lang w:val="mk-MK"/>
        </w:rPr>
        <w:t>Борис Ванчев бараше објаснување за потрошените средства на контата 423 990, 424 440 и 480 190, но Симона Савиќ рече дека одговор на ова прашање ќе се даде на наредната седница на Советот.</w:t>
      </w:r>
    </w:p>
    <w:p w:rsidR="00986E82" w:rsidRDefault="00986E82" w:rsidP="00986E82">
      <w:pPr>
        <w:ind w:firstLine="709"/>
        <w:jc w:val="both"/>
        <w:rPr>
          <w:rFonts w:ascii="Times New Roman" w:hAnsi="Times New Roman"/>
          <w:lang w:val="mk-MK"/>
        </w:rPr>
      </w:pPr>
      <w:r>
        <w:rPr>
          <w:rFonts w:ascii="Times New Roman" w:hAnsi="Times New Roman"/>
          <w:lang w:val="mk-MK"/>
        </w:rPr>
        <w:t>Борис Ванчев повторно зеде збор и праша што со ветувањето кое му било дадено на лицето Ѓорѓи Пеев, за исплата на средства по основ стипендија во периодот на студии, прогласен минатата година од  СОУ „БОГДАНЦИ“ – Богданци за ученик на генерацијата.</w:t>
      </w:r>
    </w:p>
    <w:p w:rsidR="00986E82" w:rsidRDefault="00986E82" w:rsidP="00986E82">
      <w:pPr>
        <w:ind w:firstLine="709"/>
        <w:jc w:val="both"/>
        <w:rPr>
          <w:rFonts w:ascii="Times New Roman" w:hAnsi="Times New Roman"/>
          <w:lang w:val="mk-MK"/>
        </w:rPr>
      </w:pPr>
      <w:r>
        <w:rPr>
          <w:rFonts w:ascii="Times New Roman" w:hAnsi="Times New Roman"/>
          <w:lang w:val="mk-MK"/>
        </w:rPr>
        <w:t>На ова, Симона Савиќ одговори дека минатата година, при прогласувањето на ученикот Ѓорѓе Пеев за ученик на генерацијата во Средното Општинско Училиште, од страна на општина Богданци му беа доделени средства по основ поддршка на стипендија на млади. Но бидејќи општината нема надлежност да стипендира студенти, туку само ученици од општинските училиштата, на Барањето на Ѓорги Пеев беше одговорено дека не постои правен основ, односно правен акт на врз основа на кој општината може да донесе Решение за одобрување на средства, и дека по Барања за стипендии на студенти одлучува Министерството за образование и наука.</w:t>
      </w:r>
    </w:p>
    <w:p w:rsidR="00986E82" w:rsidRPr="003109DC" w:rsidRDefault="00986E82" w:rsidP="00986E82">
      <w:pPr>
        <w:ind w:right="-2" w:firstLine="567"/>
        <w:jc w:val="both"/>
        <w:rPr>
          <w:rFonts w:ascii="Times New Roman" w:hAnsi="Times New Roman"/>
          <w:lang w:val="mk-MK"/>
        </w:rPr>
      </w:pPr>
      <w:r>
        <w:rPr>
          <w:rFonts w:ascii="Times New Roman" w:hAnsi="Times New Roman"/>
          <w:lang w:val="mk-MK"/>
        </w:rPr>
        <w:t xml:space="preserve">Бидејќи никој друг не се јави за збор, се премина на донесување на Заклучок за усвојување на Кварталниот извештај </w:t>
      </w:r>
      <w:r w:rsidRPr="003109DC">
        <w:rPr>
          <w:rFonts w:ascii="Times New Roman" w:hAnsi="Times New Roman"/>
          <w:lang w:val="mk-MK"/>
        </w:rPr>
        <w:t>за извршување на буџетот на Општина Богданци за вториот квартал од 2013 година</w:t>
      </w:r>
      <w:r w:rsidRPr="003109DC">
        <w:rPr>
          <w:rFonts w:ascii="Times New Roman" w:hAnsi="Times New Roman"/>
          <w:lang w:val="en-US"/>
        </w:rPr>
        <w:t>;</w:t>
      </w:r>
    </w:p>
    <w:p w:rsidR="00986E82" w:rsidRPr="003109DC" w:rsidRDefault="00986E82" w:rsidP="00986E82">
      <w:pPr>
        <w:ind w:firstLine="709"/>
        <w:jc w:val="both"/>
        <w:rPr>
          <w:rFonts w:ascii="Times New Roman" w:hAnsi="Times New Roman"/>
          <w:lang w:val="mk-MK"/>
        </w:rPr>
      </w:pPr>
      <w:r>
        <w:rPr>
          <w:rFonts w:ascii="Times New Roman" w:hAnsi="Times New Roman"/>
          <w:lang w:val="mk-MK"/>
        </w:rPr>
        <w:t>Заклучокот се донесе со 11 (единаесет) Гласа „За“.</w:t>
      </w:r>
    </w:p>
    <w:p w:rsidR="00986E82" w:rsidRDefault="00986E82" w:rsidP="00986E82">
      <w:pPr>
        <w:ind w:right="-144" w:firstLine="720"/>
        <w:jc w:val="both"/>
        <w:rPr>
          <w:rFonts w:ascii="Times New Roman" w:hAnsi="Times New Roman"/>
          <w:bCs/>
          <w:lang w:val="ru-RU"/>
        </w:rPr>
      </w:pPr>
    </w:p>
    <w:p w:rsidR="00986E82" w:rsidRDefault="00986E82" w:rsidP="00986E82">
      <w:pPr>
        <w:ind w:right="-2" w:firstLine="709"/>
        <w:jc w:val="both"/>
        <w:rPr>
          <w:rFonts w:ascii="Times New Roman" w:hAnsi="Times New Roman"/>
          <w:b/>
          <w:i/>
          <w:lang w:val="mk-MK"/>
        </w:rPr>
      </w:pPr>
      <w:r w:rsidRPr="003109DC">
        <w:rPr>
          <w:rFonts w:ascii="Times New Roman" w:hAnsi="Times New Roman"/>
          <w:b/>
          <w:bCs/>
          <w:i/>
          <w:lang w:val="ru-RU"/>
        </w:rPr>
        <w:t xml:space="preserve">Точка 2. </w:t>
      </w:r>
      <w:r w:rsidRPr="003109DC">
        <w:rPr>
          <w:rFonts w:ascii="Times New Roman" w:hAnsi="Times New Roman"/>
          <w:b/>
          <w:i/>
          <w:lang w:val="mk-MK"/>
        </w:rPr>
        <w:t>Разгледување на финансов Извештај за материјалното и финансиското работење на ЈП „Комунална Чистота“ – Богданци за периодот 01.01.2013-30.06.2013</w:t>
      </w:r>
      <w:r w:rsidRPr="003109DC">
        <w:rPr>
          <w:rFonts w:ascii="Times New Roman" w:hAnsi="Times New Roman"/>
          <w:b/>
          <w:i/>
          <w:lang w:val="en-US"/>
        </w:rPr>
        <w:t>;</w:t>
      </w:r>
    </w:p>
    <w:p w:rsidR="00986E82" w:rsidRDefault="00986E82" w:rsidP="00986E82">
      <w:pPr>
        <w:ind w:right="-2" w:firstLine="709"/>
        <w:jc w:val="both"/>
        <w:rPr>
          <w:rFonts w:ascii="Times New Roman" w:hAnsi="Times New Roman"/>
          <w:b/>
          <w:i/>
          <w:lang w:val="mk-MK"/>
        </w:rPr>
      </w:pPr>
    </w:p>
    <w:p w:rsidR="00986E82" w:rsidRDefault="00986E82" w:rsidP="00986E82">
      <w:pPr>
        <w:ind w:right="-2" w:firstLine="709"/>
        <w:jc w:val="both"/>
        <w:rPr>
          <w:rFonts w:ascii="Times New Roman" w:hAnsi="Times New Roman"/>
          <w:lang w:val="mk-MK"/>
        </w:rPr>
      </w:pPr>
      <w:r w:rsidRPr="003109DC">
        <w:rPr>
          <w:rFonts w:ascii="Times New Roman" w:hAnsi="Times New Roman"/>
          <w:lang w:val="mk-MK"/>
        </w:rPr>
        <w:t>Претседателот отвори дискусија по извештајот на претпријатието</w:t>
      </w:r>
      <w:r>
        <w:rPr>
          <w:rFonts w:ascii="Times New Roman" w:hAnsi="Times New Roman"/>
          <w:lang w:val="mk-MK"/>
        </w:rPr>
        <w:t>, а најпрво му даде збор на Зоран Чавдаров од ЈП „Комунална Чистота“ да го образложи истиот.</w:t>
      </w:r>
    </w:p>
    <w:p w:rsidR="00986E82" w:rsidRDefault="00986E82" w:rsidP="00986E82">
      <w:pPr>
        <w:ind w:right="-2" w:firstLine="709"/>
        <w:jc w:val="both"/>
        <w:rPr>
          <w:rFonts w:ascii="Times New Roman" w:hAnsi="Times New Roman"/>
          <w:lang w:val="mk-MK"/>
        </w:rPr>
      </w:pPr>
      <w:r>
        <w:rPr>
          <w:rFonts w:ascii="Times New Roman" w:hAnsi="Times New Roman"/>
          <w:lang w:val="mk-MK"/>
        </w:rPr>
        <w:lastRenderedPageBreak/>
        <w:t>Збор зеде Зоан Чавдаров кој детално го образложи извештајот. Меѓу другото ги презентираше остварените приходи во првите шест месеци од годината, со вкупна вредност од 10 316 216,50 денари. Во овој период рече дека се појавуваат некои нови приходи на општината, и дека кај одредени приходи има намалување на индексот, а кај други зголемување. Потоа направи анализа на трошоците во првите шест месеци од оваа година, како и споредба на овие трошоци со трошоците на минатата година. Од табелите во Извештајот рече дека може да се забележи подобрување на тековната наплата, иако кај корицните на вода и понатаму постои навика да плаќаат со задоцнување од неколку месеци.</w:t>
      </w:r>
    </w:p>
    <w:p w:rsidR="00986E82" w:rsidRDefault="00986E82" w:rsidP="00986E82">
      <w:pPr>
        <w:ind w:right="-2" w:firstLine="709"/>
        <w:jc w:val="both"/>
        <w:rPr>
          <w:rFonts w:ascii="Times New Roman" w:hAnsi="Times New Roman"/>
          <w:lang w:val="mk-MK"/>
        </w:rPr>
      </w:pPr>
      <w:r>
        <w:rPr>
          <w:rFonts w:ascii="Times New Roman" w:hAnsi="Times New Roman"/>
          <w:lang w:val="mk-MK"/>
        </w:rPr>
        <w:t>По излагањето збор зеде советникот Ристо Енџекчев кој постави две Барања за содржината на понатамошните извештаи. Побара во следните извештаи да се прикажуваат физичко-хемиските анализи на водата, како и да се прикажува извештај за готовински тек.</w:t>
      </w:r>
    </w:p>
    <w:p w:rsidR="00986E82" w:rsidRDefault="00986E82" w:rsidP="00986E82">
      <w:pPr>
        <w:ind w:right="-2" w:firstLine="709"/>
        <w:jc w:val="both"/>
        <w:rPr>
          <w:rFonts w:ascii="Times New Roman" w:hAnsi="Times New Roman"/>
          <w:lang w:val="mk-MK"/>
        </w:rPr>
      </w:pPr>
      <w:r>
        <w:rPr>
          <w:rFonts w:ascii="Times New Roman" w:hAnsi="Times New Roman"/>
          <w:lang w:val="mk-MK"/>
        </w:rPr>
        <w:t>Што се однесува до направените физичко-хемиски анализи на водата, Зоран Чавдаров објасни дека само во еден од извештаите стои дека водата не е исправна во с.Ѓавото и дека тоа се должи на дефектот</w:t>
      </w:r>
      <w:r>
        <w:rPr>
          <w:rFonts w:ascii="Times New Roman" w:hAnsi="Times New Roman"/>
          <w:lang w:val="en-US"/>
        </w:rPr>
        <w:t xml:space="preserve">: </w:t>
      </w:r>
      <w:r>
        <w:rPr>
          <w:rFonts w:ascii="Times New Roman" w:hAnsi="Times New Roman"/>
          <w:lang w:val="mk-MK"/>
        </w:rPr>
        <w:t xml:space="preserve">кинење на водоводната мрежа. Во поглед на извештајот за готовински тек, објасни дека ке се направат напори истиот да биде вметнат во наредните извештаи </w:t>
      </w:r>
      <w:r w:rsidRPr="00ED09B1">
        <w:rPr>
          <w:rFonts w:ascii="Times New Roman" w:hAnsi="Times New Roman"/>
          <w:lang w:val="mk-MK"/>
        </w:rPr>
        <w:t>за материјалното и финансиското работење на ЈП „Комунална Чистота“ – Богданци</w:t>
      </w:r>
      <w:r>
        <w:rPr>
          <w:rFonts w:ascii="Times New Roman" w:hAnsi="Times New Roman"/>
          <w:lang w:val="mk-MK"/>
        </w:rPr>
        <w:t>.</w:t>
      </w:r>
    </w:p>
    <w:p w:rsidR="00986E82" w:rsidRDefault="00986E82" w:rsidP="00986E82">
      <w:pPr>
        <w:ind w:right="-2" w:firstLine="709"/>
        <w:jc w:val="both"/>
        <w:rPr>
          <w:rFonts w:ascii="Times New Roman" w:hAnsi="Times New Roman"/>
          <w:lang w:val="mk-MK"/>
        </w:rPr>
      </w:pPr>
      <w:r>
        <w:rPr>
          <w:rFonts w:ascii="Times New Roman" w:hAnsi="Times New Roman"/>
          <w:lang w:val="mk-MK"/>
        </w:rPr>
        <w:t>Никола Стратров побара исто така во наредните финансиски извештаи на Совет да се доставува и Извештај за направените трошоци за испитување на квалитетот на водата за пиење.</w:t>
      </w:r>
    </w:p>
    <w:p w:rsidR="00986E82" w:rsidRDefault="00986E82" w:rsidP="00986E82">
      <w:pPr>
        <w:ind w:right="-2" w:firstLine="709"/>
        <w:jc w:val="both"/>
        <w:rPr>
          <w:rFonts w:ascii="Times New Roman" w:hAnsi="Times New Roman"/>
          <w:lang w:val="mk-MK"/>
        </w:rPr>
      </w:pPr>
      <w:r>
        <w:rPr>
          <w:rFonts w:ascii="Times New Roman" w:hAnsi="Times New Roman"/>
          <w:lang w:val="mk-MK"/>
        </w:rPr>
        <w:t>Бидејќи немаше повеќе дискусија по Извештајот, се премина на гласање.</w:t>
      </w:r>
      <w:r w:rsidRPr="00ED09B1">
        <w:rPr>
          <w:rFonts w:ascii="Times New Roman" w:hAnsi="Times New Roman"/>
          <w:lang w:val="mk-MK"/>
        </w:rPr>
        <w:t>Извештај</w:t>
      </w:r>
      <w:r>
        <w:rPr>
          <w:rFonts w:ascii="Times New Roman" w:hAnsi="Times New Roman"/>
          <w:lang w:val="mk-MK"/>
        </w:rPr>
        <w:t xml:space="preserve">от </w:t>
      </w:r>
      <w:r w:rsidRPr="00ED09B1">
        <w:rPr>
          <w:rFonts w:ascii="Times New Roman" w:hAnsi="Times New Roman"/>
          <w:lang w:val="mk-MK"/>
        </w:rPr>
        <w:t xml:space="preserve"> за материјалното и финансиското работење на ЈП „Комунална Чистота“ – Богданци за периодот 01.01.2013-30.06.2013</w:t>
      </w:r>
      <w:r>
        <w:rPr>
          <w:rFonts w:ascii="Times New Roman" w:hAnsi="Times New Roman"/>
          <w:lang w:val="mk-MK"/>
        </w:rPr>
        <w:t xml:space="preserve"> се усвои со 10 (десет) Гласа „За“ и 1 (еден) Глас „Воздржан“ (Ристо Киров).</w:t>
      </w:r>
    </w:p>
    <w:p w:rsidR="00986E82" w:rsidRDefault="00986E82" w:rsidP="00986E82">
      <w:pPr>
        <w:ind w:right="-2" w:firstLine="709"/>
        <w:jc w:val="both"/>
        <w:rPr>
          <w:rFonts w:ascii="Times New Roman" w:hAnsi="Times New Roman"/>
          <w:lang w:val="mk-MK"/>
        </w:rPr>
      </w:pPr>
    </w:p>
    <w:p w:rsidR="00986E82" w:rsidRDefault="00986E82" w:rsidP="00986E82">
      <w:pPr>
        <w:ind w:right="-2" w:firstLine="709"/>
        <w:jc w:val="both"/>
        <w:rPr>
          <w:rFonts w:ascii="Times New Roman" w:hAnsi="Times New Roman"/>
          <w:lang w:val="mk-MK"/>
        </w:rPr>
      </w:pPr>
    </w:p>
    <w:p w:rsidR="00986E82" w:rsidRDefault="00986E82" w:rsidP="00986E82">
      <w:pPr>
        <w:ind w:right="-2" w:firstLine="709"/>
        <w:jc w:val="both"/>
        <w:rPr>
          <w:rFonts w:ascii="Times New Roman" w:hAnsi="Times New Roman"/>
          <w:b/>
          <w:i/>
          <w:lang w:val="en-US"/>
        </w:rPr>
      </w:pPr>
      <w:r w:rsidRPr="003A7BA7">
        <w:rPr>
          <w:rFonts w:ascii="Times New Roman" w:hAnsi="Times New Roman"/>
          <w:b/>
          <w:i/>
          <w:lang w:val="mk-MK"/>
        </w:rPr>
        <w:t>Точка 3. Предлог – Одлука за пренесување на правото на користење на основно средство</w:t>
      </w:r>
      <w:r>
        <w:rPr>
          <w:rFonts w:ascii="Times New Roman" w:hAnsi="Times New Roman"/>
          <w:b/>
          <w:i/>
          <w:lang w:val="en-US"/>
        </w:rPr>
        <w:t>;</w:t>
      </w:r>
    </w:p>
    <w:p w:rsidR="00986E82" w:rsidRDefault="00986E82" w:rsidP="00986E82">
      <w:pPr>
        <w:ind w:right="-2" w:firstLine="709"/>
        <w:jc w:val="both"/>
        <w:rPr>
          <w:rFonts w:ascii="Times New Roman" w:hAnsi="Times New Roman"/>
          <w:b/>
          <w:i/>
          <w:lang w:val="en-US"/>
        </w:rPr>
      </w:pPr>
    </w:p>
    <w:p w:rsidR="00986E82" w:rsidRDefault="00986E82" w:rsidP="00986E82">
      <w:pPr>
        <w:ind w:right="-2" w:firstLine="709"/>
        <w:jc w:val="both"/>
        <w:rPr>
          <w:rFonts w:ascii="Times New Roman" w:hAnsi="Times New Roman"/>
          <w:lang w:val="mk-MK"/>
        </w:rPr>
      </w:pPr>
      <w:r w:rsidRPr="003A7BA7">
        <w:rPr>
          <w:rFonts w:ascii="Times New Roman" w:hAnsi="Times New Roman"/>
          <w:lang w:val="mk-MK"/>
        </w:rPr>
        <w:t>Претседателот отвори дискусија по предложената одлука.</w:t>
      </w:r>
    </w:p>
    <w:p w:rsidR="00986E82" w:rsidRDefault="00986E82" w:rsidP="00986E82">
      <w:pPr>
        <w:ind w:right="-2" w:firstLine="709"/>
        <w:jc w:val="both"/>
        <w:rPr>
          <w:rFonts w:ascii="Times New Roman" w:hAnsi="Times New Roman"/>
          <w:lang w:val="mk-MK"/>
        </w:rPr>
      </w:pPr>
      <w:r>
        <w:rPr>
          <w:rFonts w:ascii="Times New Roman" w:hAnsi="Times New Roman"/>
          <w:lang w:val="mk-MK"/>
        </w:rPr>
        <w:t>Бидејќи никој не се јави за збор се премина на гласање по истата.</w:t>
      </w:r>
    </w:p>
    <w:p w:rsidR="00986E82" w:rsidRDefault="00986E82" w:rsidP="00986E82">
      <w:pPr>
        <w:ind w:right="-2" w:firstLine="709"/>
        <w:jc w:val="both"/>
        <w:rPr>
          <w:rFonts w:ascii="Times New Roman" w:hAnsi="Times New Roman"/>
          <w:lang w:val="mk-MK"/>
        </w:rPr>
      </w:pPr>
      <w:r w:rsidRPr="003A7BA7">
        <w:rPr>
          <w:rFonts w:ascii="Times New Roman" w:hAnsi="Times New Roman"/>
          <w:lang w:val="mk-MK"/>
        </w:rPr>
        <w:t>Одлука</w:t>
      </w:r>
      <w:r>
        <w:rPr>
          <w:rFonts w:ascii="Times New Roman" w:hAnsi="Times New Roman"/>
          <w:lang w:val="mk-MK"/>
        </w:rPr>
        <w:t>та</w:t>
      </w:r>
      <w:r w:rsidRPr="003A7BA7">
        <w:rPr>
          <w:rFonts w:ascii="Times New Roman" w:hAnsi="Times New Roman"/>
          <w:lang w:val="mk-MK"/>
        </w:rPr>
        <w:t xml:space="preserve"> за пренесување на правото на користење на основно средство</w:t>
      </w:r>
      <w:r>
        <w:rPr>
          <w:rFonts w:ascii="Times New Roman" w:hAnsi="Times New Roman"/>
          <w:lang w:val="mk-MK"/>
        </w:rPr>
        <w:t xml:space="preserve"> (ровокопач) се донесе со 11 (единаесет) Гласа „За“.</w:t>
      </w:r>
    </w:p>
    <w:p w:rsidR="00986E82" w:rsidRDefault="00986E82" w:rsidP="00986E82">
      <w:pPr>
        <w:ind w:right="-2" w:firstLine="709"/>
        <w:jc w:val="both"/>
        <w:rPr>
          <w:rFonts w:ascii="Times New Roman" w:hAnsi="Times New Roman"/>
          <w:lang w:val="mk-MK"/>
        </w:rPr>
      </w:pPr>
    </w:p>
    <w:p w:rsidR="00986E82" w:rsidRDefault="00986E82" w:rsidP="00986E82">
      <w:pPr>
        <w:ind w:left="-284" w:right="-2" w:firstLine="993"/>
        <w:jc w:val="both"/>
        <w:rPr>
          <w:rFonts w:ascii="Times New Roman" w:hAnsi="Times New Roman"/>
          <w:b/>
          <w:i/>
          <w:lang w:val="en-US"/>
        </w:rPr>
      </w:pPr>
      <w:r w:rsidRPr="003A7BA7">
        <w:rPr>
          <w:rFonts w:ascii="Times New Roman" w:hAnsi="Times New Roman"/>
          <w:b/>
          <w:i/>
          <w:lang w:val="mk-MK"/>
        </w:rPr>
        <w:t>Точка 4. Предлог – Одлука за пренесување на правото на користење на основно средство</w:t>
      </w:r>
      <w:r>
        <w:rPr>
          <w:rFonts w:ascii="Times New Roman" w:hAnsi="Times New Roman"/>
          <w:b/>
          <w:i/>
          <w:lang w:val="en-US"/>
        </w:rPr>
        <w:t>;</w:t>
      </w:r>
    </w:p>
    <w:p w:rsidR="00986E82" w:rsidRDefault="00986E82" w:rsidP="00986E82">
      <w:pPr>
        <w:ind w:left="-284" w:right="-908" w:firstLine="993"/>
        <w:jc w:val="both"/>
        <w:rPr>
          <w:rFonts w:ascii="Times New Roman" w:hAnsi="Times New Roman"/>
          <w:b/>
          <w:i/>
          <w:lang w:val="en-US"/>
        </w:rPr>
      </w:pPr>
    </w:p>
    <w:p w:rsidR="00986E82" w:rsidRDefault="00986E82" w:rsidP="00986E82">
      <w:pPr>
        <w:ind w:left="-284" w:right="-2" w:firstLine="993"/>
        <w:jc w:val="both"/>
        <w:rPr>
          <w:rFonts w:ascii="Times New Roman" w:hAnsi="Times New Roman"/>
          <w:lang w:val="mk-MK"/>
        </w:rPr>
      </w:pPr>
      <w:r>
        <w:rPr>
          <w:rFonts w:ascii="Times New Roman" w:hAnsi="Times New Roman"/>
          <w:lang w:val="mk-MK"/>
        </w:rPr>
        <w:t>По отворената дискусија збор зеде Градоначалник</w:t>
      </w:r>
      <w:r w:rsidR="009860BB">
        <w:rPr>
          <w:rFonts w:ascii="Times New Roman" w:hAnsi="Times New Roman"/>
          <w:lang w:val="mk-MK"/>
        </w:rPr>
        <w:t>от</w:t>
      </w:r>
      <w:r>
        <w:rPr>
          <w:rFonts w:ascii="Times New Roman" w:hAnsi="Times New Roman"/>
          <w:lang w:val="mk-MK"/>
        </w:rPr>
        <w:t xml:space="preserve"> кој рече дека во член 1 од Одлуката е направена техничка грешка и наместо земјоделски површини треба да стои дворни површини.</w:t>
      </w:r>
    </w:p>
    <w:p w:rsidR="00986E82" w:rsidRDefault="00986E82" w:rsidP="00986E82">
      <w:pPr>
        <w:ind w:left="-284" w:right="-2" w:firstLine="993"/>
        <w:jc w:val="both"/>
        <w:rPr>
          <w:rFonts w:ascii="Times New Roman" w:hAnsi="Times New Roman"/>
          <w:lang w:val="mk-MK"/>
        </w:rPr>
      </w:pPr>
      <w:r>
        <w:rPr>
          <w:rFonts w:ascii="Times New Roman" w:hAnsi="Times New Roman"/>
          <w:lang w:val="mk-MK"/>
        </w:rPr>
        <w:t>Бидејќи никој друг не се јави за збор се премина на гласање по предлог – Одлуката.</w:t>
      </w:r>
    </w:p>
    <w:p w:rsidR="00986E82" w:rsidRDefault="00986E82" w:rsidP="00986E82">
      <w:pPr>
        <w:ind w:left="-284" w:right="-2" w:firstLine="993"/>
        <w:jc w:val="both"/>
        <w:rPr>
          <w:rFonts w:ascii="Times New Roman" w:hAnsi="Times New Roman"/>
          <w:lang w:val="mk-MK"/>
        </w:rPr>
      </w:pPr>
      <w:r>
        <w:rPr>
          <w:rFonts w:ascii="Times New Roman" w:hAnsi="Times New Roman"/>
          <w:lang w:val="mk-MK"/>
        </w:rPr>
        <w:t>Одлуката се донесе со 11 (единаесет) Гласа „За“.</w:t>
      </w:r>
    </w:p>
    <w:p w:rsidR="00986E82" w:rsidRDefault="00986E82" w:rsidP="00986E82">
      <w:pPr>
        <w:ind w:left="-284" w:right="-2" w:firstLine="993"/>
        <w:jc w:val="both"/>
        <w:rPr>
          <w:rFonts w:ascii="Times New Roman" w:hAnsi="Times New Roman"/>
          <w:lang w:val="mk-MK"/>
        </w:rPr>
      </w:pPr>
    </w:p>
    <w:p w:rsidR="00986E82" w:rsidRDefault="00986E82" w:rsidP="00986E82">
      <w:pPr>
        <w:ind w:left="-284" w:right="-2" w:firstLine="993"/>
        <w:jc w:val="both"/>
        <w:rPr>
          <w:rFonts w:ascii="Times New Roman" w:hAnsi="Times New Roman"/>
          <w:b/>
          <w:i/>
          <w:lang w:val="en-US"/>
        </w:rPr>
      </w:pPr>
      <w:r w:rsidRPr="00033A87">
        <w:rPr>
          <w:rFonts w:ascii="Times New Roman" w:hAnsi="Times New Roman"/>
          <w:b/>
          <w:i/>
          <w:lang w:val="mk-MK"/>
        </w:rPr>
        <w:t>Точка 5. Предлог - Одлука за определување надоместок за трошоците за локалните избори 2013 година</w:t>
      </w:r>
      <w:r>
        <w:rPr>
          <w:rFonts w:ascii="Times New Roman" w:hAnsi="Times New Roman"/>
          <w:b/>
          <w:i/>
          <w:lang w:val="en-US"/>
        </w:rPr>
        <w:t>;</w:t>
      </w:r>
    </w:p>
    <w:p w:rsidR="00986E82" w:rsidRDefault="00986E82" w:rsidP="00986E82">
      <w:pPr>
        <w:ind w:left="-284" w:right="-2" w:firstLine="993"/>
        <w:jc w:val="both"/>
        <w:rPr>
          <w:rFonts w:ascii="Times New Roman" w:hAnsi="Times New Roman"/>
          <w:b/>
          <w:i/>
          <w:lang w:val="en-US"/>
        </w:rPr>
      </w:pPr>
    </w:p>
    <w:p w:rsidR="00986E82" w:rsidRDefault="00986E82" w:rsidP="00986E82">
      <w:pPr>
        <w:ind w:left="-284" w:right="-2" w:firstLine="993"/>
        <w:jc w:val="both"/>
        <w:rPr>
          <w:rFonts w:ascii="Times New Roman" w:hAnsi="Times New Roman"/>
          <w:lang w:val="mk-MK"/>
        </w:rPr>
      </w:pPr>
      <w:r w:rsidRPr="00033A87">
        <w:rPr>
          <w:rFonts w:ascii="Times New Roman" w:hAnsi="Times New Roman"/>
          <w:lang w:val="mk-MK"/>
        </w:rPr>
        <w:t>Претседателот отвори дискусија</w:t>
      </w:r>
      <w:r>
        <w:rPr>
          <w:rFonts w:ascii="Times New Roman" w:hAnsi="Times New Roman"/>
          <w:lang w:val="mk-MK"/>
        </w:rPr>
        <w:t xml:space="preserve"> по предложената Одлука и бидејќи никој не се јави за збор се премина на гласање по истата.</w:t>
      </w:r>
    </w:p>
    <w:p w:rsidR="00986E82" w:rsidRDefault="00986E82" w:rsidP="00986E82">
      <w:pPr>
        <w:ind w:left="-284" w:right="-2" w:firstLine="993"/>
        <w:jc w:val="both"/>
        <w:rPr>
          <w:rFonts w:ascii="Times New Roman" w:hAnsi="Times New Roman"/>
          <w:lang w:val="mk-MK"/>
        </w:rPr>
      </w:pPr>
      <w:r w:rsidRPr="00033A87">
        <w:rPr>
          <w:rFonts w:ascii="Times New Roman" w:hAnsi="Times New Roman"/>
          <w:lang w:val="mk-MK"/>
        </w:rPr>
        <w:lastRenderedPageBreak/>
        <w:t>Одлуката за определување надоместок за трошоците за локалните избори 2013 година</w:t>
      </w:r>
      <w:r>
        <w:rPr>
          <w:rFonts w:ascii="Times New Roman" w:hAnsi="Times New Roman"/>
          <w:lang w:val="mk-MK"/>
        </w:rPr>
        <w:t xml:space="preserve"> се донесе со 11 (единаесет) Гласа „За“.</w:t>
      </w:r>
    </w:p>
    <w:p w:rsidR="00986E82" w:rsidRDefault="00986E82" w:rsidP="00986E82">
      <w:pPr>
        <w:ind w:left="-284" w:right="-2" w:firstLine="993"/>
        <w:jc w:val="both"/>
        <w:rPr>
          <w:rFonts w:ascii="Times New Roman" w:hAnsi="Times New Roman"/>
          <w:lang w:val="mk-MK"/>
        </w:rPr>
      </w:pPr>
    </w:p>
    <w:p w:rsidR="00986E82" w:rsidRDefault="00986E82" w:rsidP="00986E82">
      <w:pPr>
        <w:ind w:left="-284" w:right="-2" w:firstLine="993"/>
        <w:jc w:val="both"/>
        <w:rPr>
          <w:rFonts w:ascii="Times New Roman" w:hAnsi="Times New Roman"/>
          <w:b/>
          <w:i/>
          <w:lang w:val="mk-MK"/>
        </w:rPr>
      </w:pPr>
      <w:r w:rsidRPr="006D6EB6">
        <w:rPr>
          <w:rFonts w:ascii="Times New Roman" w:hAnsi="Times New Roman"/>
          <w:b/>
          <w:i/>
          <w:lang w:val="mk-MK"/>
        </w:rPr>
        <w:t>Точка 6. Предлог – Одлука за определување на висината на надоместокот на изборните органи за извршена работа во изборниот процес за Локалните избори 2013 година, на подрачјето на ОИК Богданци</w:t>
      </w:r>
      <w:r w:rsidRPr="006D6EB6">
        <w:rPr>
          <w:rFonts w:ascii="Times New Roman" w:hAnsi="Times New Roman"/>
          <w:b/>
          <w:i/>
          <w:lang w:val="en-US"/>
        </w:rPr>
        <w:t>;</w:t>
      </w:r>
    </w:p>
    <w:p w:rsidR="00986E82" w:rsidRDefault="00986E82" w:rsidP="00986E82">
      <w:pPr>
        <w:ind w:left="-284" w:right="-2" w:firstLine="993"/>
        <w:jc w:val="both"/>
        <w:rPr>
          <w:rFonts w:ascii="Times New Roman" w:hAnsi="Times New Roman"/>
          <w:b/>
          <w:i/>
          <w:lang w:val="mk-MK"/>
        </w:rPr>
      </w:pPr>
    </w:p>
    <w:p w:rsidR="00986E82" w:rsidRDefault="00986E82" w:rsidP="00986E82">
      <w:pPr>
        <w:ind w:left="-284" w:right="-2" w:firstLine="993"/>
        <w:jc w:val="both"/>
        <w:rPr>
          <w:rFonts w:ascii="Times New Roman" w:hAnsi="Times New Roman"/>
          <w:lang w:val="mk-MK"/>
        </w:rPr>
      </w:pPr>
      <w:r w:rsidRPr="006D6EB6">
        <w:rPr>
          <w:rFonts w:ascii="Times New Roman" w:hAnsi="Times New Roman"/>
          <w:lang w:val="mk-MK"/>
        </w:rPr>
        <w:t xml:space="preserve">Откако </w:t>
      </w:r>
      <w:r>
        <w:rPr>
          <w:rFonts w:ascii="Times New Roman" w:hAnsi="Times New Roman"/>
          <w:lang w:val="mk-MK"/>
        </w:rPr>
        <w:t xml:space="preserve">Претседателот отвори дискусија, збор зеде Душко Енџекчев кој праша дали овие средства нема да се исплатат се додека не се усвои </w:t>
      </w:r>
      <w:r w:rsidR="009860BB">
        <w:rPr>
          <w:rFonts w:ascii="Times New Roman" w:hAnsi="Times New Roman"/>
          <w:lang w:val="mk-MK"/>
        </w:rPr>
        <w:t>Р</w:t>
      </w:r>
      <w:r>
        <w:rPr>
          <w:rFonts w:ascii="Times New Roman" w:hAnsi="Times New Roman"/>
          <w:lang w:val="mk-MK"/>
        </w:rPr>
        <w:t>ебалансот на Буџетот, бидејќи истите се планирани со Ребалансот на Буџетот.</w:t>
      </w:r>
    </w:p>
    <w:p w:rsidR="00986E82" w:rsidRDefault="00986E82" w:rsidP="00986E82">
      <w:pPr>
        <w:ind w:left="-284" w:right="-2" w:firstLine="993"/>
        <w:jc w:val="both"/>
        <w:rPr>
          <w:rFonts w:ascii="Times New Roman" w:hAnsi="Times New Roman"/>
          <w:lang w:val="mk-MK"/>
        </w:rPr>
      </w:pPr>
      <w:r>
        <w:rPr>
          <w:rFonts w:ascii="Times New Roman" w:hAnsi="Times New Roman"/>
          <w:lang w:val="mk-MK"/>
        </w:rPr>
        <w:t>Градоначалникот, Анастасија Олумчева, одговори дека овие средства општината нема да ги исплати се додека не се усвои Ребалансот.</w:t>
      </w:r>
    </w:p>
    <w:p w:rsidR="00986E82" w:rsidRDefault="00986E82" w:rsidP="00986E82">
      <w:pPr>
        <w:ind w:left="-284" w:right="-2" w:firstLine="993"/>
        <w:jc w:val="both"/>
        <w:rPr>
          <w:rFonts w:ascii="Times New Roman" w:hAnsi="Times New Roman"/>
          <w:lang w:val="mk-MK"/>
        </w:rPr>
      </w:pPr>
      <w:r>
        <w:rPr>
          <w:rFonts w:ascii="Times New Roman" w:hAnsi="Times New Roman"/>
          <w:lang w:val="mk-MK"/>
        </w:rPr>
        <w:t>Бидејќи никој друг не се јави за збор, се премина на гласање по предложената Одлука.</w:t>
      </w:r>
    </w:p>
    <w:p w:rsidR="00986E82" w:rsidRDefault="00986E82" w:rsidP="00986E82">
      <w:pPr>
        <w:ind w:left="-284" w:right="-2" w:firstLine="993"/>
        <w:jc w:val="both"/>
        <w:rPr>
          <w:rFonts w:ascii="Times New Roman" w:hAnsi="Times New Roman"/>
          <w:lang w:val="mk-MK"/>
        </w:rPr>
      </w:pPr>
      <w:r>
        <w:rPr>
          <w:rFonts w:ascii="Times New Roman" w:hAnsi="Times New Roman"/>
          <w:lang w:val="mk-MK"/>
        </w:rPr>
        <w:t>Одлуката се донесе со 11 (единаесет) Гласа „За“.</w:t>
      </w:r>
    </w:p>
    <w:p w:rsidR="00986E82" w:rsidRPr="00E802F9" w:rsidRDefault="00986E82" w:rsidP="00986E82">
      <w:pPr>
        <w:ind w:left="-284" w:right="-2" w:firstLine="993"/>
        <w:jc w:val="both"/>
        <w:rPr>
          <w:rFonts w:ascii="Times New Roman" w:hAnsi="Times New Roman"/>
          <w:b/>
          <w:i/>
          <w:lang w:val="mk-MK"/>
        </w:rPr>
      </w:pPr>
    </w:p>
    <w:p w:rsidR="00986E82" w:rsidRPr="00E802F9" w:rsidRDefault="00986E82" w:rsidP="00986E82">
      <w:pPr>
        <w:ind w:right="-2" w:firstLine="709"/>
        <w:jc w:val="both"/>
        <w:rPr>
          <w:rFonts w:ascii="Times New Roman" w:hAnsi="Times New Roman"/>
          <w:b/>
          <w:i/>
          <w:lang w:val="mk-MK"/>
        </w:rPr>
      </w:pPr>
      <w:r w:rsidRPr="00E802F9">
        <w:rPr>
          <w:rFonts w:ascii="Times New Roman" w:hAnsi="Times New Roman"/>
          <w:b/>
          <w:i/>
          <w:lang w:val="mk-MK"/>
        </w:rPr>
        <w:t>Точка 7. Предлог – Програма за дополнување на програма за изработување на урбанистички планови во општина Богданци за 2013 година</w:t>
      </w:r>
      <w:r w:rsidRPr="00E802F9">
        <w:rPr>
          <w:rFonts w:ascii="Times New Roman" w:hAnsi="Times New Roman"/>
          <w:b/>
          <w:i/>
          <w:lang w:val="en-US"/>
        </w:rPr>
        <w:t>;</w:t>
      </w:r>
    </w:p>
    <w:p w:rsidR="00986E82" w:rsidRDefault="00986E82" w:rsidP="00986E82">
      <w:pPr>
        <w:ind w:left="-284" w:right="-2" w:firstLine="993"/>
        <w:jc w:val="both"/>
        <w:rPr>
          <w:rFonts w:ascii="Times New Roman" w:hAnsi="Times New Roman"/>
          <w:lang w:val="mk-MK"/>
        </w:rPr>
      </w:pPr>
    </w:p>
    <w:p w:rsidR="00986E82" w:rsidRDefault="005F4E01" w:rsidP="00986E82">
      <w:pPr>
        <w:ind w:left="-284" w:right="-2" w:firstLine="993"/>
        <w:jc w:val="both"/>
        <w:rPr>
          <w:rFonts w:ascii="Times New Roman" w:hAnsi="Times New Roman"/>
          <w:lang w:val="mk-MK"/>
        </w:rPr>
      </w:pPr>
      <w:r>
        <w:rPr>
          <w:rFonts w:ascii="Times New Roman" w:hAnsi="Times New Roman"/>
          <w:lang w:val="mk-MK"/>
        </w:rPr>
        <w:t>Претседателот от</w:t>
      </w:r>
      <w:r w:rsidR="00F50ACB">
        <w:rPr>
          <w:rFonts w:ascii="Times New Roman" w:hAnsi="Times New Roman"/>
          <w:lang w:val="mk-MK"/>
        </w:rPr>
        <w:t xml:space="preserve">вори </w:t>
      </w:r>
      <w:r>
        <w:rPr>
          <w:rFonts w:ascii="Times New Roman" w:hAnsi="Times New Roman"/>
          <w:lang w:val="mk-MK"/>
        </w:rPr>
        <w:t>расправа</w:t>
      </w:r>
      <w:r w:rsidR="00F50ACB">
        <w:rPr>
          <w:rFonts w:ascii="Times New Roman" w:hAnsi="Times New Roman"/>
          <w:lang w:val="mk-MK"/>
        </w:rPr>
        <w:t xml:space="preserve"> по Предложената Програма.</w:t>
      </w:r>
    </w:p>
    <w:p w:rsidR="00F50ACB" w:rsidRDefault="00F50ACB" w:rsidP="00F50ACB">
      <w:pPr>
        <w:ind w:left="-284" w:right="-2" w:firstLine="993"/>
        <w:jc w:val="both"/>
        <w:rPr>
          <w:rFonts w:ascii="Times New Roman" w:hAnsi="Times New Roman"/>
          <w:lang w:val="mk-MK"/>
        </w:rPr>
      </w:pPr>
      <w:r>
        <w:rPr>
          <w:rFonts w:ascii="Times New Roman" w:hAnsi="Times New Roman"/>
          <w:lang w:val="mk-MK"/>
        </w:rPr>
        <w:t>Збор зеде советникот Стојан Воданов кој праша дали е постапено согласно Деловникот на Советот на општина Богданци, во кој се вели дека за секоја иницијатива е потребно да се произнесат стручните служби и Градоначалникот.</w:t>
      </w:r>
      <w:r w:rsidR="005F4E01">
        <w:rPr>
          <w:rFonts w:ascii="Times New Roman" w:hAnsi="Times New Roman"/>
          <w:lang w:val="mk-MK"/>
        </w:rPr>
        <w:t xml:space="preserve"> Потоа праша по кој основ и по кои критериуми една постапка престанува, а друга продолжува.</w:t>
      </w:r>
    </w:p>
    <w:p w:rsidR="00F50ACB" w:rsidRDefault="00F50ACB" w:rsidP="00F50ACB">
      <w:pPr>
        <w:ind w:left="-284" w:right="-2" w:firstLine="993"/>
        <w:jc w:val="both"/>
        <w:rPr>
          <w:rFonts w:ascii="Times New Roman" w:hAnsi="Times New Roman"/>
          <w:lang w:val="mk-MK"/>
        </w:rPr>
      </w:pPr>
      <w:r>
        <w:rPr>
          <w:rFonts w:ascii="Times New Roman" w:hAnsi="Times New Roman"/>
          <w:lang w:val="mk-MK"/>
        </w:rPr>
        <w:t xml:space="preserve">Соња Маџирова одговори дека во Законот за просторно и урбанистичко планирање е пропишано дека </w:t>
      </w:r>
      <w:r w:rsidR="005F4E01">
        <w:rPr>
          <w:rFonts w:ascii="Times New Roman" w:hAnsi="Times New Roman"/>
          <w:lang w:val="mk-MK"/>
        </w:rPr>
        <w:t xml:space="preserve">Програмата за просторно и урбанистичко планирање ја носи Советот и дека </w:t>
      </w:r>
      <w:r>
        <w:rPr>
          <w:rFonts w:ascii="Times New Roman" w:hAnsi="Times New Roman"/>
          <w:lang w:val="mk-MK"/>
        </w:rPr>
        <w:t xml:space="preserve">секоја иницијатива за донесување на ЛУПД е потребно да се достави до Советот на разгледување </w:t>
      </w:r>
      <w:r w:rsidR="005F4E01">
        <w:rPr>
          <w:rFonts w:ascii="Times New Roman" w:hAnsi="Times New Roman"/>
          <w:lang w:val="mk-MK"/>
        </w:rPr>
        <w:t>а</w:t>
      </w:r>
      <w:r>
        <w:rPr>
          <w:rFonts w:ascii="Times New Roman" w:hAnsi="Times New Roman"/>
          <w:lang w:val="mk-MK"/>
        </w:rPr>
        <w:t xml:space="preserve"> не е пропишано како тие иницијативи одат на Совет, односно не постои законска процедура по која треба да се оди за да се достави Иницијативата на Совет.</w:t>
      </w:r>
      <w:r w:rsidR="005F4E01">
        <w:rPr>
          <w:rFonts w:ascii="Times New Roman" w:hAnsi="Times New Roman"/>
          <w:lang w:val="mk-MK"/>
        </w:rPr>
        <w:t xml:space="preserve"> Додаде дека секоја иницијатива мора да биде доставена на советот на разгледување, а за тоа дали истата ќе биде позитивна или негативна, ќе одлучи Советот.</w:t>
      </w:r>
    </w:p>
    <w:p w:rsidR="00F50ACB" w:rsidRDefault="00F50ACB" w:rsidP="00F50ACB">
      <w:pPr>
        <w:ind w:left="-284" w:right="-2" w:firstLine="993"/>
        <w:jc w:val="both"/>
        <w:rPr>
          <w:rFonts w:ascii="Times New Roman" w:hAnsi="Times New Roman"/>
          <w:lang w:val="mk-MK"/>
        </w:rPr>
      </w:pPr>
      <w:r>
        <w:rPr>
          <w:rFonts w:ascii="Times New Roman" w:hAnsi="Times New Roman"/>
          <w:lang w:val="mk-MK"/>
        </w:rPr>
        <w:t>На прашањето на Кристијан Тодоров дали може и тој да достави иницијатива за донесување на ЛУПД, за дел од истиот плански опфат, Соња Маџирова одговори дека тоа е можно и дека и таа Иницијатива треба да се достави до Советот на разгледување</w:t>
      </w:r>
      <w:r w:rsidR="00694BD6">
        <w:rPr>
          <w:rFonts w:ascii="Times New Roman" w:hAnsi="Times New Roman"/>
          <w:lang w:val="mk-MK"/>
        </w:rPr>
        <w:t>. Додаде дека не постои член од Законот кој забранува вакви иницијатива да се стават на Дневен ред.</w:t>
      </w:r>
    </w:p>
    <w:p w:rsidR="005F4E01" w:rsidRDefault="005F4E01" w:rsidP="00F50ACB">
      <w:pPr>
        <w:ind w:left="-284" w:right="-2" w:firstLine="993"/>
        <w:jc w:val="both"/>
        <w:rPr>
          <w:rFonts w:ascii="Times New Roman" w:hAnsi="Times New Roman"/>
          <w:lang w:val="mk-MK"/>
        </w:rPr>
      </w:pPr>
      <w:r>
        <w:rPr>
          <w:rFonts w:ascii="Times New Roman" w:hAnsi="Times New Roman"/>
          <w:lang w:val="mk-MK"/>
        </w:rPr>
        <w:t xml:space="preserve">Потоа Кристијан Тодоров одговори дека во ваков Случај Советот треба да ја игра улогата на џелат, кој треба да се стави во позиција на одлучување на кој ќе му се одземе а на кој ќе му се </w:t>
      </w:r>
      <w:r w:rsidR="0070342D">
        <w:rPr>
          <w:rFonts w:ascii="Times New Roman" w:hAnsi="Times New Roman"/>
          <w:lang w:val="mk-MK"/>
        </w:rPr>
        <w:t>даде.</w:t>
      </w:r>
    </w:p>
    <w:p w:rsidR="00694BD6" w:rsidRDefault="00694BD6" w:rsidP="00F50ACB">
      <w:pPr>
        <w:ind w:left="-284" w:right="-2" w:firstLine="993"/>
        <w:jc w:val="both"/>
        <w:rPr>
          <w:rFonts w:ascii="Times New Roman" w:hAnsi="Times New Roman"/>
          <w:lang w:val="mk-MK"/>
        </w:rPr>
      </w:pPr>
      <w:r>
        <w:rPr>
          <w:rFonts w:ascii="Times New Roman" w:hAnsi="Times New Roman"/>
          <w:lang w:val="mk-MK"/>
        </w:rPr>
        <w:t>Збор зеде Катерина Чрчева која рече дека и покрај тоа што иницијативата е на штета на нејзиниот сопруг,</w:t>
      </w:r>
      <w:r w:rsidR="005F4E01">
        <w:rPr>
          <w:rFonts w:ascii="Times New Roman" w:hAnsi="Times New Roman"/>
          <w:lang w:val="en-US"/>
        </w:rPr>
        <w:t xml:space="preserve"> </w:t>
      </w:r>
      <w:r>
        <w:rPr>
          <w:rFonts w:ascii="Times New Roman" w:hAnsi="Times New Roman"/>
          <w:lang w:val="mk-MK"/>
        </w:rPr>
        <w:t>ќе си земе за право да дискутира за истата.</w:t>
      </w:r>
      <w:r w:rsidR="0070342D">
        <w:rPr>
          <w:rFonts w:ascii="Times New Roman" w:hAnsi="Times New Roman"/>
          <w:lang w:val="mk-MK"/>
        </w:rPr>
        <w:t xml:space="preserve"> Рече дека според неа со тоа што ќе си зем</w:t>
      </w:r>
      <w:r w:rsidR="00AD432C">
        <w:rPr>
          <w:rFonts w:ascii="Times New Roman" w:hAnsi="Times New Roman"/>
          <w:lang w:val="mk-MK"/>
        </w:rPr>
        <w:t>е</w:t>
      </w:r>
      <w:r w:rsidR="0070342D">
        <w:rPr>
          <w:rFonts w:ascii="Times New Roman" w:hAnsi="Times New Roman"/>
          <w:lang w:val="mk-MK"/>
        </w:rPr>
        <w:t xml:space="preserve"> за зб</w:t>
      </w:r>
      <w:r w:rsidR="00AD432C">
        <w:rPr>
          <w:rFonts w:ascii="Times New Roman" w:hAnsi="Times New Roman"/>
          <w:lang w:val="mk-MK"/>
        </w:rPr>
        <w:t xml:space="preserve">ор нема да го загрози законот. </w:t>
      </w:r>
      <w:r>
        <w:rPr>
          <w:rFonts w:ascii="Times New Roman" w:hAnsi="Times New Roman"/>
          <w:lang w:val="mk-MK"/>
        </w:rPr>
        <w:t>Забележа дека  предлог – Програмата содржи погрешни податоци,</w:t>
      </w:r>
      <w:r w:rsidR="005F4E01">
        <w:rPr>
          <w:rFonts w:ascii="Times New Roman" w:hAnsi="Times New Roman"/>
          <w:lang w:val="mk-MK"/>
        </w:rPr>
        <w:t xml:space="preserve"> </w:t>
      </w:r>
      <w:r>
        <w:rPr>
          <w:rFonts w:ascii="Times New Roman" w:hAnsi="Times New Roman"/>
          <w:lang w:val="mk-MK"/>
        </w:rPr>
        <w:t xml:space="preserve">од почеток до крај. </w:t>
      </w:r>
      <w:r w:rsidR="0070342D">
        <w:rPr>
          <w:rFonts w:ascii="Times New Roman" w:hAnsi="Times New Roman"/>
          <w:lang w:val="mk-MK"/>
        </w:rPr>
        <w:t xml:space="preserve">Започна од табелата на првата страна и праша дали за сите овие тормозења некој ќе сноси одговорност. Предочи дека зборува за случај кој целосно го познава, но што се случува со останатите предмети за кои советниците креваат рака, и веруваат на мислењата и стручноста на администрацијата. </w:t>
      </w:r>
      <w:r>
        <w:rPr>
          <w:rFonts w:ascii="Times New Roman" w:hAnsi="Times New Roman"/>
          <w:lang w:val="mk-MK"/>
        </w:rPr>
        <w:t>Рече дека грешка содржи табелата во делот на сопственоста која не е државна туку и приватна сопственост. Забележа на тоа дека во скиците не се читливи броевите на катастарските парцели, дека не се знае точно за колкава квадратура се однесува третата парцела, и дека спорната парцела е со опфат од околу 450м</w:t>
      </w:r>
      <w:r>
        <w:rPr>
          <w:rFonts w:ascii="Times New Roman" w:hAnsi="Times New Roman"/>
          <w:vertAlign w:val="superscript"/>
          <w:lang w:val="mk-MK"/>
        </w:rPr>
        <w:t>2</w:t>
      </w:r>
      <w:r>
        <w:rPr>
          <w:rFonts w:ascii="Times New Roman" w:hAnsi="Times New Roman"/>
          <w:lang w:val="mk-MK"/>
        </w:rPr>
        <w:t xml:space="preserve">. </w:t>
      </w:r>
      <w:r w:rsidR="0070342D">
        <w:rPr>
          <w:rFonts w:ascii="Times New Roman" w:hAnsi="Times New Roman"/>
          <w:lang w:val="mk-MK"/>
        </w:rPr>
        <w:t xml:space="preserve">Непојаснување на сопственост, непојаснување на квадратура, на парцели, давање на мислење може вака може и онака..... објасни дека не по прв пат се наоѓа во заблуда. Што </w:t>
      </w:r>
      <w:r w:rsidR="0070342D">
        <w:rPr>
          <w:rFonts w:ascii="Times New Roman" w:hAnsi="Times New Roman"/>
          <w:lang w:val="mk-MK"/>
        </w:rPr>
        <w:lastRenderedPageBreak/>
        <w:t>се однесува до втората страна, објасни дека и</w:t>
      </w:r>
      <w:r w:rsidR="00FB3553">
        <w:rPr>
          <w:rFonts w:ascii="Times New Roman" w:hAnsi="Times New Roman"/>
          <w:lang w:val="mk-MK"/>
        </w:rPr>
        <w:t>ницијатори на оваа Програма се Советниците од СДСМ, што е издржано, но не добила одговор на прашањето што се подразбира под иницијатива</w:t>
      </w:r>
      <w:r w:rsidR="00DD3EF2">
        <w:rPr>
          <w:rFonts w:ascii="Times New Roman" w:hAnsi="Times New Roman"/>
          <w:lang w:val="mk-MK"/>
        </w:rPr>
        <w:t>, дали иницијатива од општ карактер која е од интерес за граѓаните на општината</w:t>
      </w:r>
      <w:r w:rsidR="00FB3553">
        <w:rPr>
          <w:rFonts w:ascii="Times New Roman" w:hAnsi="Times New Roman"/>
          <w:lang w:val="mk-MK"/>
        </w:rPr>
        <w:t xml:space="preserve">. </w:t>
      </w:r>
      <w:r w:rsidR="00DD3EF2">
        <w:rPr>
          <w:rFonts w:ascii="Times New Roman" w:hAnsi="Times New Roman"/>
          <w:lang w:val="mk-MK"/>
        </w:rPr>
        <w:t xml:space="preserve">Праша зошто администрацијата не се повикува на членот во Деловникот, туку се повикува на член 41 став 1 точка 3 каде одговорноста ја сноси Градоначалникот. </w:t>
      </w:r>
      <w:r w:rsidR="00FB3553">
        <w:rPr>
          <w:rFonts w:ascii="Times New Roman" w:hAnsi="Times New Roman"/>
          <w:lang w:val="mk-MK"/>
        </w:rPr>
        <w:t xml:space="preserve">На секој документ рече дека теба да се потпише урбанист, архитект од општинската администрација. </w:t>
      </w:r>
      <w:r w:rsidR="00DD3EF2">
        <w:rPr>
          <w:rFonts w:ascii="Times New Roman" w:hAnsi="Times New Roman"/>
          <w:lang w:val="mk-MK"/>
        </w:rPr>
        <w:t xml:space="preserve">Јавноста треба да знае дека Советот </w:t>
      </w:r>
      <w:r w:rsidR="00AD432C">
        <w:rPr>
          <w:rFonts w:ascii="Times New Roman" w:hAnsi="Times New Roman"/>
          <w:lang w:val="mk-MK"/>
        </w:rPr>
        <w:t>има обврска</w:t>
      </w:r>
      <w:r w:rsidR="00DD3EF2">
        <w:rPr>
          <w:rFonts w:ascii="Times New Roman" w:hAnsi="Times New Roman"/>
          <w:lang w:val="mk-MK"/>
        </w:rPr>
        <w:t xml:space="preserve"> сериозно да ги носи Одлуките, а не на секоја седница да се прават исправки. Бараше да се изјасни урбанистичкиот оддел колку време и пари чини донесувањето на оваа документација. Од штетите што се прават на општествени Буџети </w:t>
      </w:r>
      <w:r w:rsidR="00AD432C">
        <w:rPr>
          <w:rFonts w:ascii="Times New Roman" w:hAnsi="Times New Roman"/>
          <w:lang w:val="mk-MK"/>
        </w:rPr>
        <w:t>објасни</w:t>
      </w:r>
      <w:r w:rsidR="00DD3EF2">
        <w:rPr>
          <w:rFonts w:ascii="Times New Roman" w:hAnsi="Times New Roman"/>
          <w:lang w:val="mk-MK"/>
        </w:rPr>
        <w:t xml:space="preserve"> дека е најлесно да се извлечеме.</w:t>
      </w:r>
      <w:r w:rsidR="00DD3EF2" w:rsidRPr="00DD3EF2">
        <w:rPr>
          <w:rFonts w:ascii="Times New Roman" w:hAnsi="Times New Roman"/>
          <w:lang w:val="mk-MK"/>
        </w:rPr>
        <w:t xml:space="preserve"> </w:t>
      </w:r>
      <w:r w:rsidR="00DD3EF2">
        <w:rPr>
          <w:rFonts w:ascii="Times New Roman" w:hAnsi="Times New Roman"/>
          <w:lang w:val="mk-MK"/>
        </w:rPr>
        <w:t>Парцелите во првиот плански опфат воопшто не соодветствувале со парцелите од вториот плански опфат. Администрацијата не нашла доволно време да испита која документација од Катастар е валидна. Во склоп на ова, смета дека Програмата како таква е коплетно несоодветна. Бараше доследно да се одговори од првото до последното прашање, по редослед.</w:t>
      </w:r>
    </w:p>
    <w:p w:rsidR="00FB3553" w:rsidRDefault="00FB3553" w:rsidP="00F50ACB">
      <w:pPr>
        <w:ind w:left="-284" w:right="-2" w:firstLine="993"/>
        <w:jc w:val="both"/>
        <w:rPr>
          <w:rFonts w:ascii="Times New Roman" w:hAnsi="Times New Roman"/>
          <w:lang w:val="mk-MK"/>
        </w:rPr>
      </w:pPr>
      <w:r>
        <w:rPr>
          <w:rFonts w:ascii="Times New Roman" w:hAnsi="Times New Roman"/>
          <w:lang w:val="mk-MK"/>
        </w:rPr>
        <w:t xml:space="preserve">На ова Соња Маџирова одговори дека и правното и физичкото лице имаат доставено документи од катастар за кои општината не знае точно кои се валидни, и дека податоците се истите оние од претходната седница, кога точката беше повлечена од дневен ред. </w:t>
      </w:r>
    </w:p>
    <w:p w:rsidR="007B5CF5" w:rsidRDefault="00FB3553" w:rsidP="00C358A2">
      <w:pPr>
        <w:ind w:left="-284" w:right="-2" w:firstLine="993"/>
        <w:jc w:val="both"/>
        <w:rPr>
          <w:rFonts w:ascii="Times New Roman" w:hAnsi="Times New Roman"/>
          <w:lang w:val="mk-MK"/>
        </w:rPr>
      </w:pPr>
      <w:r>
        <w:rPr>
          <w:rFonts w:ascii="Times New Roman" w:hAnsi="Times New Roman"/>
          <w:lang w:val="mk-MK"/>
        </w:rPr>
        <w:t xml:space="preserve">Градоначалникот на општина Богданци, Анастасија Олумчева, одговори дека општината не </w:t>
      </w:r>
      <w:r w:rsidR="009860BB">
        <w:rPr>
          <w:rFonts w:ascii="Times New Roman" w:hAnsi="Times New Roman"/>
          <w:lang w:val="mk-MK"/>
        </w:rPr>
        <w:t xml:space="preserve">е </w:t>
      </w:r>
      <w:r>
        <w:rPr>
          <w:rFonts w:ascii="Times New Roman" w:hAnsi="Times New Roman"/>
          <w:lang w:val="mk-MK"/>
        </w:rPr>
        <w:t>должна да испитува веродостојност на документи од Катастар</w:t>
      </w:r>
      <w:r w:rsidR="007B5CF5">
        <w:rPr>
          <w:rFonts w:ascii="Times New Roman" w:hAnsi="Times New Roman"/>
          <w:lang w:val="mk-MK"/>
        </w:rPr>
        <w:t xml:space="preserve"> и дека истите се земаат како такви бидејќи тоа е институција која сноси одговорност за точноста на истите</w:t>
      </w:r>
      <w:r>
        <w:rPr>
          <w:rFonts w:ascii="Times New Roman" w:hAnsi="Times New Roman"/>
          <w:lang w:val="mk-MK"/>
        </w:rPr>
        <w:t xml:space="preserve">. Истакна дека со предметот е комплетно запознаена и дека и на правното и физичкото лице </w:t>
      </w:r>
      <w:r w:rsidR="00BB4B02">
        <w:rPr>
          <w:rFonts w:ascii="Times New Roman" w:hAnsi="Times New Roman"/>
          <w:lang w:val="mk-MK"/>
        </w:rPr>
        <w:t>им укажала на тоа дека доколку се сомневаат во валидноста на документите од Катастар, сами да ја испитаат веродостојноста на истите.</w:t>
      </w:r>
    </w:p>
    <w:p w:rsidR="00C358A2" w:rsidRDefault="00C358A2" w:rsidP="00C358A2">
      <w:pPr>
        <w:ind w:left="-284" w:right="-2" w:firstLine="993"/>
        <w:jc w:val="both"/>
        <w:rPr>
          <w:rFonts w:ascii="Times New Roman" w:hAnsi="Times New Roman"/>
          <w:lang w:val="mk-MK"/>
        </w:rPr>
      </w:pPr>
      <w:r>
        <w:rPr>
          <w:rFonts w:ascii="Times New Roman" w:hAnsi="Times New Roman"/>
          <w:lang w:val="mk-MK"/>
        </w:rPr>
        <w:t xml:space="preserve">Катерина Чрчева рече дека </w:t>
      </w:r>
      <w:r w:rsidR="00D22ACC">
        <w:rPr>
          <w:rFonts w:ascii="Times New Roman" w:hAnsi="Times New Roman"/>
          <w:lang w:val="mk-MK"/>
        </w:rPr>
        <w:t>секоја поднесена</w:t>
      </w:r>
      <w:r>
        <w:rPr>
          <w:rFonts w:ascii="Times New Roman" w:hAnsi="Times New Roman"/>
          <w:lang w:val="mk-MK"/>
        </w:rPr>
        <w:t xml:space="preserve"> Иницијатива, потребно е да ја подготват службите од општината. </w:t>
      </w:r>
      <w:r w:rsidR="00D22ACC">
        <w:rPr>
          <w:rFonts w:ascii="Times New Roman" w:hAnsi="Times New Roman"/>
          <w:lang w:val="mk-MK"/>
        </w:rPr>
        <w:t>Додаде дека не се работи само за морална туку и за етичка и општествена одговорност бидејќи Советниците не ги застапуваат само своите лични интереси туку и интересите на сите граѓани.</w:t>
      </w:r>
    </w:p>
    <w:p w:rsidR="00BB4B02" w:rsidRDefault="00BB4B02" w:rsidP="00F50ACB">
      <w:pPr>
        <w:ind w:left="-284" w:right="-2" w:firstLine="993"/>
        <w:jc w:val="both"/>
        <w:rPr>
          <w:rFonts w:ascii="Times New Roman" w:hAnsi="Times New Roman"/>
          <w:lang w:val="mk-MK"/>
        </w:rPr>
      </w:pPr>
      <w:r>
        <w:rPr>
          <w:rFonts w:ascii="Times New Roman" w:hAnsi="Times New Roman"/>
          <w:lang w:val="mk-MK"/>
        </w:rPr>
        <w:t>Никола Стратров праша како се двата предмети стигнати до повисоки институции.</w:t>
      </w:r>
    </w:p>
    <w:p w:rsidR="00037A2F" w:rsidRDefault="00BB4B02" w:rsidP="00F50ACB">
      <w:pPr>
        <w:ind w:left="-284" w:right="-2" w:firstLine="993"/>
        <w:jc w:val="both"/>
        <w:rPr>
          <w:rFonts w:ascii="Times New Roman" w:hAnsi="Times New Roman"/>
          <w:lang w:val="mk-MK"/>
        </w:rPr>
      </w:pPr>
      <w:r>
        <w:rPr>
          <w:rFonts w:ascii="Times New Roman" w:hAnsi="Times New Roman"/>
          <w:lang w:val="mk-MK"/>
        </w:rPr>
        <w:t>На ова Соња Маџирова одговори дека претходно одредбите од Законот биле такви што иницијативите не се ставале на дневен ред на Седници на советот. Истите биле претходно одобрени од Градоначалникот, така што во м</w:t>
      </w:r>
      <w:r w:rsidR="00037A2F">
        <w:rPr>
          <w:rFonts w:ascii="Times New Roman" w:hAnsi="Times New Roman"/>
          <w:lang w:val="mk-MK"/>
        </w:rPr>
        <w:t>оментов процедурите се при крај.</w:t>
      </w:r>
    </w:p>
    <w:p w:rsidR="00FB3553" w:rsidRPr="00D8719F" w:rsidRDefault="00037A2F" w:rsidP="00F50ACB">
      <w:pPr>
        <w:ind w:left="-284" w:right="-2" w:firstLine="993"/>
        <w:jc w:val="both"/>
        <w:rPr>
          <w:rFonts w:ascii="Times New Roman" w:hAnsi="Times New Roman"/>
          <w:lang w:val="mk-MK"/>
        </w:rPr>
      </w:pPr>
      <w:r>
        <w:rPr>
          <w:rFonts w:ascii="Times New Roman" w:hAnsi="Times New Roman"/>
          <w:lang w:val="mk-MK"/>
        </w:rPr>
        <w:t>Стојан Воданов рече дека во иднина општинската администрација треба да доствува исправни документи, од причини што Програмата е погрешна во делот на сопственоста и во делот на површинскиот опфат</w:t>
      </w:r>
      <w:r w:rsidR="00D22ACC">
        <w:rPr>
          <w:rFonts w:ascii="Times New Roman" w:hAnsi="Times New Roman"/>
          <w:lang w:val="mk-MK"/>
        </w:rPr>
        <w:t>, така што советниците во оваа ситуација се ставени во заблуда</w:t>
      </w:r>
      <w:r>
        <w:rPr>
          <w:rFonts w:ascii="Times New Roman" w:hAnsi="Times New Roman"/>
          <w:lang w:val="mk-MK"/>
        </w:rPr>
        <w:t>.</w:t>
      </w:r>
      <w:r w:rsidR="00D8719F">
        <w:rPr>
          <w:rFonts w:ascii="Times New Roman" w:hAnsi="Times New Roman"/>
          <w:lang w:val="mk-MK"/>
        </w:rPr>
        <w:t xml:space="preserve"> Имајќи го во предвид ова, рече дека точката треба да биде повлечена од дневен ред</w:t>
      </w:r>
      <w:r w:rsidR="00D22ACC">
        <w:rPr>
          <w:rFonts w:ascii="Times New Roman" w:hAnsi="Times New Roman"/>
          <w:lang w:val="mk-MK"/>
        </w:rPr>
        <w:t xml:space="preserve">, </w:t>
      </w:r>
      <w:r w:rsidR="00AD432C">
        <w:rPr>
          <w:rFonts w:ascii="Times New Roman" w:hAnsi="Times New Roman"/>
          <w:lang w:val="mk-MK"/>
        </w:rPr>
        <w:t>земајќи</w:t>
      </w:r>
      <w:r w:rsidR="00D22ACC">
        <w:rPr>
          <w:rFonts w:ascii="Times New Roman" w:hAnsi="Times New Roman"/>
          <w:lang w:val="mk-MK"/>
        </w:rPr>
        <w:t xml:space="preserve"> го во предвид и Барањето на Виви Пром од 2013 година за проширување на планскиот опфат, со кој веќе се навлегува во опфатот на физичкото лице </w:t>
      </w:r>
      <w:r w:rsidR="00EF5FD1">
        <w:rPr>
          <w:rFonts w:ascii="Times New Roman" w:hAnsi="Times New Roman"/>
          <w:lang w:val="mk-MK"/>
        </w:rPr>
        <w:t>Перо Чрчев</w:t>
      </w:r>
      <w:r w:rsidR="00D8719F">
        <w:rPr>
          <w:rFonts w:ascii="Times New Roman" w:hAnsi="Times New Roman"/>
          <w:lang w:val="mk-MK"/>
        </w:rPr>
        <w:t>.</w:t>
      </w:r>
    </w:p>
    <w:p w:rsidR="00037A2F" w:rsidRDefault="00037A2F" w:rsidP="00F50ACB">
      <w:pPr>
        <w:ind w:left="-284" w:right="-2" w:firstLine="993"/>
        <w:jc w:val="both"/>
        <w:rPr>
          <w:rFonts w:ascii="Times New Roman" w:hAnsi="Times New Roman"/>
          <w:lang w:val="mk-MK"/>
        </w:rPr>
      </w:pPr>
      <w:r>
        <w:rPr>
          <w:rFonts w:ascii="Times New Roman" w:hAnsi="Times New Roman"/>
          <w:lang w:val="mk-MK"/>
        </w:rPr>
        <w:t>Соња Маџирова ја прифати забелешката на Катерина Чрчева и Стојан Воданов така што рече дека сопственоста не е само државна туку и приватна, и дека планскиот опфат е поголем од 0,1500 ха, односно дека е приближно 1,5ха.</w:t>
      </w:r>
    </w:p>
    <w:p w:rsidR="00D8719F" w:rsidRDefault="00D8719F" w:rsidP="00F50ACB">
      <w:pPr>
        <w:ind w:left="-284" w:right="-2" w:firstLine="993"/>
        <w:jc w:val="both"/>
        <w:rPr>
          <w:rFonts w:ascii="Times New Roman" w:hAnsi="Times New Roman"/>
          <w:lang w:val="mk-MK"/>
        </w:rPr>
      </w:pPr>
      <w:r>
        <w:rPr>
          <w:rFonts w:ascii="Times New Roman" w:hAnsi="Times New Roman"/>
          <w:lang w:val="mk-MK"/>
        </w:rPr>
        <w:t xml:space="preserve">Претседателот </w:t>
      </w:r>
      <w:r w:rsidR="002E69DA">
        <w:rPr>
          <w:rFonts w:ascii="Times New Roman" w:hAnsi="Times New Roman"/>
          <w:lang w:val="mk-MK"/>
        </w:rPr>
        <w:t>се изјасни дека Советот во поранешниот состав нема донесено Одлука за отпочнување на постапка за ЛУПД од физичкото лице Перо Чрчев ниту од правното лице ВиВи Пром, и ја праша Соња Маџирова како е можно да се донесе ЛУПД без одлука на Совет.</w:t>
      </w:r>
    </w:p>
    <w:p w:rsidR="00C16D00" w:rsidRDefault="002E69DA" w:rsidP="002E69DA">
      <w:pPr>
        <w:ind w:left="-284" w:right="-2" w:firstLine="993"/>
        <w:jc w:val="both"/>
        <w:rPr>
          <w:rFonts w:ascii="Times New Roman" w:hAnsi="Times New Roman"/>
          <w:lang w:val="mk-MK"/>
        </w:rPr>
      </w:pPr>
      <w:r>
        <w:rPr>
          <w:rFonts w:ascii="Times New Roman" w:hAnsi="Times New Roman"/>
          <w:lang w:val="mk-MK"/>
        </w:rPr>
        <w:t xml:space="preserve">Соња Маџирова одговори дека од пред 2010 година има три </w:t>
      </w:r>
      <w:r w:rsidR="00B80D3F">
        <w:rPr>
          <w:rFonts w:ascii="Times New Roman" w:hAnsi="Times New Roman"/>
          <w:lang w:val="mk-MK"/>
        </w:rPr>
        <w:t xml:space="preserve">или четири </w:t>
      </w:r>
      <w:r>
        <w:rPr>
          <w:rFonts w:ascii="Times New Roman" w:hAnsi="Times New Roman"/>
          <w:lang w:val="mk-MK"/>
        </w:rPr>
        <w:t>измени на Законот за просторно и ур</w:t>
      </w:r>
      <w:r w:rsidR="009F53BB">
        <w:rPr>
          <w:rFonts w:ascii="Times New Roman" w:hAnsi="Times New Roman"/>
          <w:lang w:val="mk-MK"/>
        </w:rPr>
        <w:t xml:space="preserve">банистичко планирање. Најпрво сите иницијативи беа доставувани до Совет, потоа само иницијативите финансирани од општината и сега повторно сите </w:t>
      </w:r>
      <w:r w:rsidR="00AA5E03">
        <w:rPr>
          <w:rFonts w:ascii="Times New Roman" w:hAnsi="Times New Roman"/>
          <w:lang w:val="mk-MK"/>
        </w:rPr>
        <w:t xml:space="preserve">Иницијативи </w:t>
      </w:r>
      <w:r w:rsidR="009F53BB">
        <w:rPr>
          <w:rFonts w:ascii="Times New Roman" w:hAnsi="Times New Roman"/>
          <w:lang w:val="mk-MK"/>
        </w:rPr>
        <w:t>се доставуваат до Советот.</w:t>
      </w:r>
    </w:p>
    <w:p w:rsidR="00EF5FD1" w:rsidRDefault="00EF5FD1" w:rsidP="002E69DA">
      <w:pPr>
        <w:ind w:left="-284" w:right="-2" w:firstLine="993"/>
        <w:jc w:val="both"/>
        <w:rPr>
          <w:rFonts w:ascii="Times New Roman" w:hAnsi="Times New Roman"/>
          <w:lang w:val="mk-MK"/>
        </w:rPr>
      </w:pPr>
      <w:r>
        <w:rPr>
          <w:rFonts w:ascii="Times New Roman" w:hAnsi="Times New Roman"/>
          <w:lang w:val="mk-MK"/>
        </w:rPr>
        <w:lastRenderedPageBreak/>
        <w:t xml:space="preserve">Катерина Чрчева изрази благодарност </w:t>
      </w:r>
      <w:r w:rsidR="00501156">
        <w:rPr>
          <w:rFonts w:ascii="Times New Roman" w:hAnsi="Times New Roman"/>
          <w:lang w:val="mk-MK"/>
        </w:rPr>
        <w:t>што</w:t>
      </w:r>
      <w:r>
        <w:rPr>
          <w:rFonts w:ascii="Times New Roman" w:hAnsi="Times New Roman"/>
          <w:lang w:val="mk-MK"/>
        </w:rPr>
        <w:t xml:space="preserve"> </w:t>
      </w:r>
      <w:r w:rsidR="00501156">
        <w:rPr>
          <w:rFonts w:ascii="Times New Roman" w:hAnsi="Times New Roman"/>
          <w:lang w:val="mk-MK"/>
        </w:rPr>
        <w:t>се</w:t>
      </w:r>
      <w:r>
        <w:rPr>
          <w:rFonts w:ascii="Times New Roman" w:hAnsi="Times New Roman"/>
          <w:lang w:val="mk-MK"/>
        </w:rPr>
        <w:t xml:space="preserve"> потсети Советот дека оваа планска докуметација беше еднаш на разгледување во време кога истите се доставув</w:t>
      </w:r>
      <w:r w:rsidR="00501156">
        <w:rPr>
          <w:rFonts w:ascii="Times New Roman" w:hAnsi="Times New Roman"/>
          <w:lang w:val="mk-MK"/>
        </w:rPr>
        <w:t>аа на Совет. Потоа ги изнесе наводите на подносителот на Барањето за повлекување на предложената програма. Рече дека двете претходни постапки одобрени од претходниот Градоначалник имаат иста гранична линија. Од овие причини, рече дека секој од Советниците има морална одговорност да размисли пред да донесе Одлука.</w:t>
      </w:r>
    </w:p>
    <w:p w:rsidR="00501156" w:rsidRDefault="00501156" w:rsidP="002E69DA">
      <w:pPr>
        <w:ind w:left="-284" w:right="-2" w:firstLine="993"/>
        <w:jc w:val="both"/>
        <w:rPr>
          <w:rFonts w:ascii="Times New Roman" w:hAnsi="Times New Roman"/>
          <w:lang w:val="mk-MK"/>
        </w:rPr>
      </w:pPr>
      <w:r>
        <w:rPr>
          <w:rFonts w:ascii="Times New Roman" w:hAnsi="Times New Roman"/>
          <w:lang w:val="mk-MK"/>
        </w:rPr>
        <w:t>По ова, збор зеде и советникот Душко Енџекчев кој најпрво постави прашање до општинската администрација и до Градоначалникот, дали од нивна гледна точка го поддржуваат ова проширување на планскиот опфат или не, односно дали според нив ова е правично или неправично.</w:t>
      </w:r>
    </w:p>
    <w:p w:rsidR="00501156" w:rsidRDefault="00501156" w:rsidP="002E69DA">
      <w:pPr>
        <w:ind w:left="-284" w:right="-2" w:firstLine="993"/>
        <w:jc w:val="both"/>
        <w:rPr>
          <w:rFonts w:ascii="Times New Roman" w:hAnsi="Times New Roman"/>
          <w:lang w:val="mk-MK"/>
        </w:rPr>
      </w:pPr>
      <w:r>
        <w:rPr>
          <w:rFonts w:ascii="Times New Roman" w:hAnsi="Times New Roman"/>
          <w:lang w:val="mk-MK"/>
        </w:rPr>
        <w:t xml:space="preserve">Соња Маџирова одговори дека </w:t>
      </w:r>
      <w:r w:rsidR="006F0A38">
        <w:rPr>
          <w:rFonts w:ascii="Times New Roman" w:hAnsi="Times New Roman"/>
          <w:lang w:val="mk-MK"/>
        </w:rPr>
        <w:t>претходно има размислувано што во ситуација кога земјиштето е во сопственост на Р.Македонија, така што дошла до заклучок дека ниедно лице нема предност кога земјиштето е во државна сопственост.</w:t>
      </w:r>
    </w:p>
    <w:p w:rsidR="006F0A38" w:rsidRPr="006F0A38" w:rsidRDefault="006F0A38" w:rsidP="006F0A38">
      <w:pPr>
        <w:ind w:left="-284" w:right="-2" w:firstLine="993"/>
        <w:jc w:val="both"/>
        <w:rPr>
          <w:rFonts w:ascii="Times New Roman" w:hAnsi="Times New Roman"/>
          <w:lang w:val="mk-MK"/>
        </w:rPr>
      </w:pPr>
      <w:r>
        <w:rPr>
          <w:rFonts w:ascii="Times New Roman" w:hAnsi="Times New Roman"/>
          <w:lang w:val="mk-MK"/>
        </w:rPr>
        <w:t>Истото го потврди и Градоначалникот, кој одговори дека единствено што е битно во ваквите ситуации е парцелите да бидат правилни геометриски форми.</w:t>
      </w:r>
    </w:p>
    <w:p w:rsidR="00B707B9" w:rsidRDefault="006F0A38" w:rsidP="00B707B9">
      <w:pPr>
        <w:ind w:left="-284" w:right="-2" w:firstLine="993"/>
        <w:jc w:val="both"/>
        <w:rPr>
          <w:rFonts w:ascii="Times New Roman" w:hAnsi="Times New Roman"/>
          <w:lang w:val="mk-MK"/>
        </w:rPr>
      </w:pPr>
      <w:r>
        <w:rPr>
          <w:rFonts w:ascii="Times New Roman" w:hAnsi="Times New Roman"/>
          <w:lang w:val="mk-MK"/>
        </w:rPr>
        <w:t xml:space="preserve">По дадениот одговор советникот </w:t>
      </w:r>
      <w:r w:rsidR="00C16D00">
        <w:rPr>
          <w:rFonts w:ascii="Times New Roman" w:hAnsi="Times New Roman"/>
          <w:lang w:val="mk-MK"/>
        </w:rPr>
        <w:t xml:space="preserve">Душко Енџекчев </w:t>
      </w:r>
      <w:r>
        <w:rPr>
          <w:rFonts w:ascii="Times New Roman" w:hAnsi="Times New Roman"/>
          <w:lang w:val="mk-MK"/>
        </w:rPr>
        <w:t xml:space="preserve">ја продолжи својата дискусија </w:t>
      </w:r>
      <w:r w:rsidR="00C16D00">
        <w:rPr>
          <w:rFonts w:ascii="Times New Roman" w:hAnsi="Times New Roman"/>
          <w:lang w:val="mk-MK"/>
        </w:rPr>
        <w:t>кој истакна дека</w:t>
      </w:r>
      <w:r>
        <w:rPr>
          <w:rFonts w:ascii="Times New Roman" w:hAnsi="Times New Roman"/>
          <w:lang w:val="mk-MK"/>
        </w:rPr>
        <w:t xml:space="preserve"> овој опфат според него е со неправилна геометриска форма, односно правниот субјект од западната страна со Барањето за проширување на опфатот навлегува </w:t>
      </w:r>
      <w:r w:rsidR="00C16D00">
        <w:rPr>
          <w:rFonts w:ascii="Times New Roman" w:hAnsi="Times New Roman"/>
          <w:lang w:val="mk-MK"/>
        </w:rPr>
        <w:t xml:space="preserve"> </w:t>
      </w:r>
      <w:r>
        <w:rPr>
          <w:rFonts w:ascii="Times New Roman" w:hAnsi="Times New Roman"/>
          <w:lang w:val="mk-MK"/>
        </w:rPr>
        <w:t xml:space="preserve">во предниот дел (предникот) на опфатот на физичкото лице. Постави прашање до сите потпишани советници дали истите ќе се согласат некој да им го завземе предниот дел од нивниот опфат. Во овој случај, со поддржување на ваквата иницијатива, Советниците ќе донесат една неправична Одлука. Додаде дека целосно ги почитува и правното и физичкото лице, но сепак правично би било оваа Одлука да не биде поддржана. </w:t>
      </w:r>
      <w:r w:rsidR="00B707B9">
        <w:rPr>
          <w:rFonts w:ascii="Times New Roman" w:hAnsi="Times New Roman"/>
          <w:lang w:val="mk-MK"/>
        </w:rPr>
        <w:t>Од овој аспект објасни дека нема да ја поддржи оваа Одлука. Доколку Тој би се ставил во ситуацијата на физичкото лице, би се јавил во ситуација на хендикеп.</w:t>
      </w:r>
    </w:p>
    <w:p w:rsidR="00D8719F" w:rsidRDefault="004A1DA1" w:rsidP="00B707B9">
      <w:pPr>
        <w:ind w:left="-284" w:right="-2" w:firstLine="993"/>
        <w:jc w:val="both"/>
        <w:rPr>
          <w:rFonts w:ascii="Times New Roman" w:hAnsi="Times New Roman"/>
          <w:lang w:val="mk-MK"/>
        </w:rPr>
      </w:pPr>
      <w:r>
        <w:rPr>
          <w:rFonts w:ascii="Times New Roman" w:hAnsi="Times New Roman"/>
          <w:lang w:val="mk-MK"/>
        </w:rPr>
        <w:t>Потоа, Душко Енџекчев рече дека</w:t>
      </w:r>
      <w:r w:rsidR="00C16D00">
        <w:rPr>
          <w:rFonts w:ascii="Times New Roman" w:hAnsi="Times New Roman"/>
          <w:lang w:val="mk-MK"/>
        </w:rPr>
        <w:t xml:space="preserve"> се потсетил на дискусии од претходно од страна на </w:t>
      </w:r>
      <w:r>
        <w:rPr>
          <w:rFonts w:ascii="Times New Roman" w:hAnsi="Times New Roman"/>
          <w:lang w:val="mk-MK"/>
        </w:rPr>
        <w:t>Претседателот</w:t>
      </w:r>
      <w:r w:rsidR="00C16D00">
        <w:rPr>
          <w:rFonts w:ascii="Times New Roman" w:hAnsi="Times New Roman"/>
          <w:lang w:val="mk-MK"/>
        </w:rPr>
        <w:t xml:space="preserve"> на Советот кој секогаш стоел на својот став, кога се носат акти, т.е. Одлуки за легализација, Советниците да внимаваат да не наштетат на други лица. Истакна дека оваа е таква ситуација со која се загрозува интересот на друго лице, и </w:t>
      </w:r>
      <w:r w:rsidR="003274FD">
        <w:rPr>
          <w:rFonts w:ascii="Times New Roman" w:hAnsi="Times New Roman"/>
          <w:lang w:val="mk-MK"/>
        </w:rPr>
        <w:t xml:space="preserve">повторно </w:t>
      </w:r>
      <w:r w:rsidR="00C16D00">
        <w:rPr>
          <w:rFonts w:ascii="Times New Roman" w:hAnsi="Times New Roman"/>
          <w:lang w:val="mk-MK"/>
        </w:rPr>
        <w:t>апелираше</w:t>
      </w:r>
      <w:r w:rsidR="003274FD">
        <w:rPr>
          <w:rFonts w:ascii="Times New Roman" w:hAnsi="Times New Roman"/>
          <w:lang w:val="mk-MK"/>
        </w:rPr>
        <w:t>,</w:t>
      </w:r>
      <w:r w:rsidR="00C16D00">
        <w:rPr>
          <w:rFonts w:ascii="Times New Roman" w:hAnsi="Times New Roman"/>
          <w:lang w:val="mk-MK"/>
        </w:rPr>
        <w:t xml:space="preserve"> </w:t>
      </w:r>
      <w:r w:rsidR="00D11B07">
        <w:rPr>
          <w:rFonts w:ascii="Times New Roman" w:hAnsi="Times New Roman"/>
          <w:lang w:val="mk-MK"/>
        </w:rPr>
        <w:t>од аспект на правичност</w:t>
      </w:r>
      <w:r w:rsidR="003274FD">
        <w:rPr>
          <w:rFonts w:ascii="Times New Roman" w:hAnsi="Times New Roman"/>
          <w:lang w:val="mk-MK"/>
        </w:rPr>
        <w:t>,</w:t>
      </w:r>
      <w:r w:rsidR="00D11B07">
        <w:rPr>
          <w:rFonts w:ascii="Times New Roman" w:hAnsi="Times New Roman"/>
          <w:lang w:val="mk-MK"/>
        </w:rPr>
        <w:t xml:space="preserve"> советот да донесе правична одлука.</w:t>
      </w:r>
    </w:p>
    <w:p w:rsidR="00D11B07" w:rsidRDefault="00D11B07" w:rsidP="002E69DA">
      <w:pPr>
        <w:ind w:left="-284" w:right="-2" w:firstLine="993"/>
        <w:jc w:val="both"/>
        <w:rPr>
          <w:rFonts w:ascii="Times New Roman" w:hAnsi="Times New Roman"/>
          <w:lang w:val="mk-MK"/>
        </w:rPr>
      </w:pPr>
      <w:r>
        <w:rPr>
          <w:rFonts w:ascii="Times New Roman" w:hAnsi="Times New Roman"/>
          <w:lang w:val="mk-MK"/>
        </w:rPr>
        <w:t>Реплика на ова даде Претседателот кој одговори дека тој останува на својот став, но ако не се изгласа Програмата се доведува во прашање нормалното функционирање на правниот субјект, бидејќи сепак се работи за средства кои ги добиваат како вработените кои се во редовен работен однос така и сезонските работници.</w:t>
      </w:r>
    </w:p>
    <w:p w:rsidR="00D11B07" w:rsidRDefault="00D11B07" w:rsidP="002E69DA">
      <w:pPr>
        <w:ind w:left="-284" w:right="-2" w:firstLine="993"/>
        <w:jc w:val="both"/>
        <w:rPr>
          <w:rFonts w:ascii="Times New Roman" w:hAnsi="Times New Roman"/>
          <w:lang w:val="mk-MK"/>
        </w:rPr>
      </w:pPr>
      <w:r>
        <w:rPr>
          <w:rFonts w:ascii="Times New Roman" w:hAnsi="Times New Roman"/>
          <w:lang w:val="mk-MK"/>
        </w:rPr>
        <w:t xml:space="preserve">По оваа дискусија збор зеде и советникот Ристо Киров </w:t>
      </w:r>
      <w:r w:rsidR="00E7757A">
        <w:rPr>
          <w:rFonts w:ascii="Times New Roman" w:hAnsi="Times New Roman"/>
          <w:lang w:val="mk-MK"/>
        </w:rPr>
        <w:t xml:space="preserve">кој рече дека дел од Советниците стојат на тоа дека не е правично да се донесе дополнувањето на </w:t>
      </w:r>
      <w:r w:rsidR="001D7ABF">
        <w:rPr>
          <w:rFonts w:ascii="Times New Roman" w:hAnsi="Times New Roman"/>
          <w:lang w:val="mk-MK"/>
        </w:rPr>
        <w:t>Програмата од причини што еден од советниците е засегнат од истата. Предложи да се повика и годсподинот Ампов  и тој да ја каже својата правичност па Советот да се јави во улога на Суд. Истакна дека е многу неблагодарно да се зборува за правичност и морал кога и другата страна не е присутна на расправата. Рече дека има 12 години работно искуство како магационер, така што добро му е позната потребата од исполнувањето на хасап стандарди.</w:t>
      </w:r>
    </w:p>
    <w:p w:rsidR="003274FD" w:rsidRDefault="001D7ABF" w:rsidP="003274FD">
      <w:pPr>
        <w:ind w:left="-284" w:right="-2" w:firstLine="993"/>
        <w:jc w:val="both"/>
        <w:rPr>
          <w:rFonts w:ascii="Times New Roman" w:hAnsi="Times New Roman"/>
          <w:lang w:val="mk-MK"/>
        </w:rPr>
      </w:pPr>
      <w:r>
        <w:rPr>
          <w:rFonts w:ascii="Times New Roman" w:hAnsi="Times New Roman"/>
          <w:lang w:val="mk-MK"/>
        </w:rPr>
        <w:t>Контра реплика на ова даде Душко Енџекчев кој рече дека никој не му брани на г-дин Ампов да биде присутен на расправата по точката</w:t>
      </w:r>
      <w:r w:rsidR="003274FD">
        <w:rPr>
          <w:rFonts w:ascii="Times New Roman" w:hAnsi="Times New Roman"/>
          <w:lang w:val="mk-MK"/>
        </w:rPr>
        <w:t xml:space="preserve"> </w:t>
      </w:r>
      <w:r>
        <w:rPr>
          <w:rFonts w:ascii="Times New Roman" w:hAnsi="Times New Roman"/>
          <w:lang w:val="mk-MK"/>
        </w:rPr>
        <w:t xml:space="preserve">за да ги одбрани своите интереси, но дека ако се зборува искрено многу е неблагодарно со проширувањето на опфатот да се навлезе во предниот дел </w:t>
      </w:r>
      <w:r w:rsidR="001110BA">
        <w:rPr>
          <w:rFonts w:ascii="Times New Roman" w:hAnsi="Times New Roman"/>
          <w:lang w:val="mk-MK"/>
        </w:rPr>
        <w:t>на опфатот на г-дин Чрчев.</w:t>
      </w:r>
      <w:r w:rsidR="004A1DA1">
        <w:rPr>
          <w:rFonts w:ascii="Times New Roman" w:hAnsi="Times New Roman"/>
          <w:lang w:val="mk-MK"/>
        </w:rPr>
        <w:t xml:space="preserve"> Рече дека воопшто не се загрозува функционирањето и стопанисувањето на објектот бидејќи има и други пристапни решенија да се реши проблемот на правното лице со товарните возила.</w:t>
      </w:r>
    </w:p>
    <w:p w:rsidR="001110BA" w:rsidRDefault="001110BA" w:rsidP="003274FD">
      <w:pPr>
        <w:ind w:left="-284" w:right="-2" w:firstLine="993"/>
        <w:jc w:val="both"/>
        <w:rPr>
          <w:rFonts w:ascii="Times New Roman" w:hAnsi="Times New Roman"/>
          <w:lang w:val="mk-MK"/>
        </w:rPr>
      </w:pPr>
      <w:r>
        <w:rPr>
          <w:rFonts w:ascii="Times New Roman" w:hAnsi="Times New Roman"/>
          <w:lang w:val="mk-MK"/>
        </w:rPr>
        <w:t>Збор зеде и Катерина Чрчева која накратко ја објасни пр</w:t>
      </w:r>
      <w:r w:rsidR="004A1DA1">
        <w:rPr>
          <w:rFonts w:ascii="Times New Roman" w:hAnsi="Times New Roman"/>
          <w:lang w:val="mk-MK"/>
        </w:rPr>
        <w:t>оцедурата за донесување на ЛУПД</w:t>
      </w:r>
      <w:r>
        <w:rPr>
          <w:rFonts w:ascii="Times New Roman" w:hAnsi="Times New Roman"/>
          <w:lang w:val="mk-MK"/>
        </w:rPr>
        <w:t>, и на крај истакна дека она со исполнувањето на хасап стандардите во случајов не држи место.</w:t>
      </w:r>
      <w:r w:rsidR="004A1DA1">
        <w:rPr>
          <w:rFonts w:ascii="Times New Roman" w:hAnsi="Times New Roman"/>
          <w:lang w:val="mk-MK"/>
        </w:rPr>
        <w:t xml:space="preserve"> Рече дека е неспорно тоа што од правното лице егзистираат многу семејства, но зошто да не може да профункционира и друг таков објект, да се отворат и </w:t>
      </w:r>
      <w:r w:rsidR="004A1DA1">
        <w:rPr>
          <w:rFonts w:ascii="Times New Roman" w:hAnsi="Times New Roman"/>
          <w:lang w:val="mk-MK"/>
        </w:rPr>
        <w:lastRenderedPageBreak/>
        <w:t>нови работни места.</w:t>
      </w:r>
      <w:r w:rsidR="00500488">
        <w:rPr>
          <w:rFonts w:ascii="Times New Roman" w:hAnsi="Times New Roman"/>
          <w:lang w:val="mk-MK"/>
        </w:rPr>
        <w:t xml:space="preserve"> Праша дали на некој му е во интерес да не се гради и да не се отвараат нови работни места.</w:t>
      </w:r>
    </w:p>
    <w:p w:rsidR="001110BA" w:rsidRDefault="001110BA" w:rsidP="002E69DA">
      <w:pPr>
        <w:ind w:left="-284" w:right="-2" w:firstLine="993"/>
        <w:jc w:val="both"/>
        <w:rPr>
          <w:rFonts w:ascii="Times New Roman" w:hAnsi="Times New Roman"/>
          <w:lang w:val="en-US"/>
        </w:rPr>
      </w:pPr>
      <w:r>
        <w:rPr>
          <w:rFonts w:ascii="Times New Roman" w:hAnsi="Times New Roman"/>
          <w:lang w:val="mk-MK"/>
        </w:rPr>
        <w:t>Бидејќи никој друг не се јави за збор, се премина на г</w:t>
      </w:r>
      <w:r w:rsidR="00157A2C">
        <w:rPr>
          <w:rFonts w:ascii="Times New Roman" w:hAnsi="Times New Roman"/>
          <w:lang w:val="mk-MK"/>
        </w:rPr>
        <w:t>ла</w:t>
      </w:r>
      <w:r>
        <w:rPr>
          <w:rFonts w:ascii="Times New Roman" w:hAnsi="Times New Roman"/>
          <w:lang w:val="mk-MK"/>
        </w:rPr>
        <w:t xml:space="preserve">сање по </w:t>
      </w:r>
      <w:r w:rsidRPr="001110BA">
        <w:rPr>
          <w:rFonts w:ascii="Times New Roman" w:hAnsi="Times New Roman"/>
          <w:lang w:val="mk-MK"/>
        </w:rPr>
        <w:t>Предлог – Програмата за дополнување на програма за изработување на урбанистички планови во општина Богданци за 2013 година</w:t>
      </w:r>
      <w:r>
        <w:rPr>
          <w:rFonts w:ascii="Times New Roman" w:hAnsi="Times New Roman"/>
          <w:lang w:val="en-US"/>
        </w:rPr>
        <w:t>;</w:t>
      </w:r>
    </w:p>
    <w:p w:rsidR="001110BA" w:rsidRDefault="001110BA" w:rsidP="002E69DA">
      <w:pPr>
        <w:ind w:left="-284" w:right="-2" w:firstLine="993"/>
        <w:jc w:val="both"/>
        <w:rPr>
          <w:rFonts w:ascii="Times New Roman" w:hAnsi="Times New Roman"/>
          <w:lang w:val="mk-MK"/>
        </w:rPr>
      </w:pPr>
      <w:r>
        <w:rPr>
          <w:rFonts w:ascii="Times New Roman" w:hAnsi="Times New Roman"/>
          <w:lang w:val="mk-MK"/>
        </w:rPr>
        <w:t>Програмата се донесе со 6 (шест) гласа „За“ и 5 (пет) Гласа „Против“ (Катерина Чрчева, Стојан Воданов, Ристо Енџекчев, Душко Енџекчев и Кристијан Тодоров).</w:t>
      </w:r>
    </w:p>
    <w:p w:rsidR="001110BA" w:rsidRDefault="001110BA" w:rsidP="002E69DA">
      <w:pPr>
        <w:ind w:left="-284" w:right="-2" w:firstLine="993"/>
        <w:jc w:val="both"/>
        <w:rPr>
          <w:rFonts w:ascii="Times New Roman" w:hAnsi="Times New Roman"/>
          <w:lang w:val="mk-MK"/>
        </w:rPr>
      </w:pPr>
    </w:p>
    <w:p w:rsidR="001110BA" w:rsidRDefault="001110BA" w:rsidP="001110BA">
      <w:pPr>
        <w:ind w:right="-470" w:firstLine="709"/>
        <w:jc w:val="both"/>
        <w:rPr>
          <w:rFonts w:ascii="Times New Roman" w:hAnsi="Times New Roman"/>
          <w:b/>
          <w:i/>
          <w:lang w:val="mk-MK"/>
        </w:rPr>
      </w:pPr>
      <w:r w:rsidRPr="001110BA">
        <w:rPr>
          <w:rFonts w:ascii="Times New Roman" w:hAnsi="Times New Roman"/>
          <w:b/>
          <w:i/>
          <w:lang w:val="mk-MK"/>
        </w:rPr>
        <w:t>Точка 8. Предлог – Одлука за измена на Одлуката за формирање на Општински Совет за безбедност на сообраќајот на патиштата</w:t>
      </w:r>
      <w:r w:rsidRPr="001110BA">
        <w:rPr>
          <w:rFonts w:ascii="Times New Roman" w:hAnsi="Times New Roman"/>
          <w:b/>
          <w:i/>
          <w:lang w:val="en-US"/>
        </w:rPr>
        <w:t>;</w:t>
      </w:r>
    </w:p>
    <w:p w:rsidR="001110BA" w:rsidRDefault="001110BA" w:rsidP="001110BA">
      <w:pPr>
        <w:ind w:right="-470" w:firstLine="709"/>
        <w:jc w:val="both"/>
        <w:rPr>
          <w:rFonts w:ascii="Times New Roman" w:hAnsi="Times New Roman"/>
          <w:b/>
          <w:i/>
          <w:lang w:val="mk-MK"/>
        </w:rPr>
      </w:pPr>
    </w:p>
    <w:p w:rsidR="001110BA" w:rsidRDefault="001110BA" w:rsidP="001110BA">
      <w:pPr>
        <w:ind w:right="-470" w:firstLine="709"/>
        <w:jc w:val="both"/>
        <w:rPr>
          <w:rFonts w:ascii="Times New Roman" w:hAnsi="Times New Roman"/>
          <w:lang w:val="mk-MK"/>
        </w:rPr>
      </w:pPr>
      <w:r w:rsidRPr="001110BA">
        <w:rPr>
          <w:rFonts w:ascii="Times New Roman" w:hAnsi="Times New Roman"/>
          <w:lang w:val="mk-MK"/>
        </w:rPr>
        <w:t xml:space="preserve">Претседателот отвори дискусија по предложената одлука и </w:t>
      </w:r>
      <w:r>
        <w:rPr>
          <w:rFonts w:ascii="Times New Roman" w:hAnsi="Times New Roman"/>
          <w:lang w:val="mk-MK"/>
        </w:rPr>
        <w:t>најпрво му даде збор на Митко Попов од општинската администрација да ја образложи истата.</w:t>
      </w:r>
    </w:p>
    <w:p w:rsidR="001110BA" w:rsidRDefault="001110BA" w:rsidP="00AB194B">
      <w:pPr>
        <w:ind w:right="-428" w:firstLine="720"/>
        <w:jc w:val="both"/>
        <w:rPr>
          <w:rFonts w:ascii="Times New Roman" w:hAnsi="Times New Roman"/>
          <w:szCs w:val="28"/>
          <w:lang w:val="mk-MK"/>
        </w:rPr>
      </w:pPr>
      <w:r>
        <w:rPr>
          <w:rFonts w:ascii="Times New Roman" w:hAnsi="Times New Roman"/>
          <w:szCs w:val="28"/>
          <w:lang w:val="mk-MK"/>
        </w:rPr>
        <w:t>Збор зеде Митко Попов кој објасни дека согласно член 412 од Законот за безбедност на сообраќајот на патиштата, општините се должни да фомираат Општински совети за безбедност на сообраќајот на патиштата. Додаде дека општината ја има исполнето оваа законска обврска, односно Советот има донесено одлука за формирање на ОСБСП, така што во моментов се јавува потреба за измена на истата. Рече дека е потребно да се измени член 3 од Одлуката и ОСБСП наместо од претседател и шест члена да се состои од претседател и четири члена. Ова е поради финансиски причини и поради неможноста да се пронајдат доволно стручни лица, членови на Општинскиот Совет за безбедност на сообраќајот на патиштата.</w:t>
      </w:r>
    </w:p>
    <w:p w:rsidR="001110BA" w:rsidRDefault="001110BA" w:rsidP="001110BA">
      <w:pPr>
        <w:ind w:firstLine="720"/>
        <w:jc w:val="both"/>
        <w:rPr>
          <w:rFonts w:ascii="Times New Roman" w:hAnsi="Times New Roman"/>
          <w:szCs w:val="28"/>
          <w:lang w:val="mk-MK"/>
        </w:rPr>
      </w:pPr>
      <w:r>
        <w:rPr>
          <w:rFonts w:ascii="Times New Roman" w:hAnsi="Times New Roman"/>
          <w:szCs w:val="28"/>
          <w:lang w:val="mk-MK"/>
        </w:rPr>
        <w:t>Бидејќи никој не се јави за збор се пре</w:t>
      </w:r>
      <w:r w:rsidR="00157A2C">
        <w:rPr>
          <w:rFonts w:ascii="Times New Roman" w:hAnsi="Times New Roman"/>
          <w:szCs w:val="28"/>
          <w:lang w:val="mk-MK"/>
        </w:rPr>
        <w:t xml:space="preserve">мина на гласање по Предложената </w:t>
      </w:r>
      <w:r>
        <w:rPr>
          <w:rFonts w:ascii="Times New Roman" w:hAnsi="Times New Roman"/>
          <w:szCs w:val="28"/>
          <w:lang w:val="mk-MK"/>
        </w:rPr>
        <w:t>Одлука.</w:t>
      </w:r>
    </w:p>
    <w:p w:rsidR="001110BA" w:rsidRDefault="001110BA" w:rsidP="001110BA">
      <w:pPr>
        <w:ind w:right="-470" w:firstLine="709"/>
        <w:jc w:val="both"/>
        <w:rPr>
          <w:rFonts w:ascii="Times New Roman" w:hAnsi="Times New Roman"/>
          <w:lang w:val="mk-MK"/>
        </w:rPr>
      </w:pPr>
      <w:r w:rsidRPr="001110BA">
        <w:rPr>
          <w:rFonts w:ascii="Times New Roman" w:hAnsi="Times New Roman"/>
          <w:lang w:val="mk-MK"/>
        </w:rPr>
        <w:t>Одлуката за измена на Одлуката за формирање на Општински Совет за безбедност на сообраќајот на патиштата</w:t>
      </w:r>
      <w:r w:rsidR="00E43067">
        <w:rPr>
          <w:rFonts w:ascii="Times New Roman" w:hAnsi="Times New Roman"/>
          <w:lang w:val="mk-MK"/>
        </w:rPr>
        <w:t xml:space="preserve"> се донесе со 11  (единаесет) Гласа „За“.</w:t>
      </w:r>
    </w:p>
    <w:p w:rsidR="00AB194B" w:rsidRDefault="00AB194B" w:rsidP="001110BA">
      <w:pPr>
        <w:ind w:right="-470" w:firstLine="709"/>
        <w:jc w:val="both"/>
        <w:rPr>
          <w:rFonts w:ascii="Times New Roman" w:hAnsi="Times New Roman"/>
          <w:lang w:val="mk-MK"/>
        </w:rPr>
      </w:pPr>
    </w:p>
    <w:p w:rsidR="00AB194B" w:rsidRDefault="00AB194B" w:rsidP="00AB194B">
      <w:pPr>
        <w:ind w:left="-142" w:right="-470" w:firstLine="900"/>
        <w:jc w:val="both"/>
        <w:rPr>
          <w:rFonts w:ascii="Times New Roman" w:hAnsi="Times New Roman"/>
          <w:b/>
          <w:i/>
          <w:lang w:val="mk-MK"/>
        </w:rPr>
      </w:pPr>
      <w:r w:rsidRPr="00AB194B">
        <w:rPr>
          <w:rFonts w:ascii="Times New Roman" w:hAnsi="Times New Roman"/>
          <w:b/>
          <w:i/>
          <w:lang w:val="mk-MK"/>
        </w:rPr>
        <w:t>Точка 9.</w:t>
      </w:r>
      <w:bookmarkStart w:id="0" w:name="_GoBack"/>
      <w:bookmarkEnd w:id="0"/>
      <w:r w:rsidR="003274FD">
        <w:rPr>
          <w:rFonts w:ascii="Times New Roman" w:hAnsi="Times New Roman"/>
          <w:b/>
          <w:i/>
          <w:lang w:val="mk-MK"/>
        </w:rPr>
        <w:t xml:space="preserve"> </w:t>
      </w:r>
      <w:r w:rsidR="00A319C4" w:rsidRPr="00A319C4">
        <w:rPr>
          <w:rFonts w:ascii="Times New Roman" w:hAnsi="Times New Roman" w:hint="eastAsia"/>
          <w:b/>
          <w:i/>
          <w:lang w:val="mk-MK"/>
        </w:rPr>
        <w:t>Предлог</w:t>
      </w:r>
      <w:r w:rsidR="00A319C4" w:rsidRPr="00A319C4">
        <w:rPr>
          <w:rFonts w:ascii="Times New Roman" w:hAnsi="Times New Roman"/>
          <w:b/>
          <w:i/>
          <w:lang w:val="mk-MK"/>
        </w:rPr>
        <w:t>-</w:t>
      </w:r>
      <w:r w:rsidR="00A319C4" w:rsidRPr="00A319C4">
        <w:rPr>
          <w:rFonts w:ascii="Times New Roman" w:hAnsi="Times New Roman" w:hint="eastAsia"/>
          <w:b/>
          <w:i/>
          <w:lang w:val="mk-MK"/>
        </w:rPr>
        <w:t>Решение</w:t>
      </w:r>
      <w:r w:rsidR="003274FD">
        <w:rPr>
          <w:rFonts w:ascii="Times New Roman" w:hAnsi="Times New Roman"/>
          <w:b/>
          <w:i/>
          <w:lang w:val="mk-MK"/>
        </w:rPr>
        <w:t xml:space="preserve"> </w:t>
      </w:r>
      <w:r w:rsidR="00A319C4" w:rsidRPr="00A319C4">
        <w:rPr>
          <w:rFonts w:ascii="Times New Roman" w:hAnsi="Times New Roman" w:hint="eastAsia"/>
          <w:b/>
          <w:i/>
          <w:lang w:val="mk-MK"/>
        </w:rPr>
        <w:t>за</w:t>
      </w:r>
      <w:r w:rsidR="003274FD">
        <w:rPr>
          <w:rFonts w:ascii="Times New Roman" w:hAnsi="Times New Roman"/>
          <w:b/>
          <w:i/>
          <w:lang w:val="mk-MK"/>
        </w:rPr>
        <w:t xml:space="preserve"> </w:t>
      </w:r>
      <w:r w:rsidR="00A319C4" w:rsidRPr="00A319C4">
        <w:rPr>
          <w:rFonts w:ascii="Times New Roman" w:hAnsi="Times New Roman" w:hint="eastAsia"/>
          <w:b/>
          <w:i/>
          <w:lang w:val="mk-MK"/>
        </w:rPr>
        <w:t>именување</w:t>
      </w:r>
      <w:r w:rsidR="003274FD">
        <w:rPr>
          <w:rFonts w:ascii="Times New Roman" w:hAnsi="Times New Roman"/>
          <w:b/>
          <w:i/>
          <w:lang w:val="mk-MK"/>
        </w:rPr>
        <w:t xml:space="preserve"> </w:t>
      </w:r>
      <w:r w:rsidR="00A319C4" w:rsidRPr="00A319C4">
        <w:rPr>
          <w:rFonts w:ascii="Times New Roman" w:hAnsi="Times New Roman" w:hint="eastAsia"/>
          <w:b/>
          <w:i/>
          <w:lang w:val="mk-MK"/>
        </w:rPr>
        <w:t>на</w:t>
      </w:r>
      <w:r w:rsidR="003274FD">
        <w:rPr>
          <w:rFonts w:ascii="Times New Roman" w:hAnsi="Times New Roman"/>
          <w:b/>
          <w:i/>
          <w:lang w:val="mk-MK"/>
        </w:rPr>
        <w:t xml:space="preserve"> </w:t>
      </w:r>
      <w:r w:rsidR="00A319C4" w:rsidRPr="00A319C4">
        <w:rPr>
          <w:rFonts w:ascii="Times New Roman" w:hAnsi="Times New Roman" w:hint="eastAsia"/>
          <w:b/>
          <w:i/>
          <w:lang w:val="mk-MK"/>
        </w:rPr>
        <w:t>Претседател</w:t>
      </w:r>
      <w:r w:rsidR="003274FD">
        <w:rPr>
          <w:rFonts w:ascii="Times New Roman" w:hAnsi="Times New Roman"/>
          <w:b/>
          <w:i/>
          <w:lang w:val="mk-MK"/>
        </w:rPr>
        <w:t xml:space="preserve"> </w:t>
      </w:r>
      <w:r w:rsidR="00A319C4" w:rsidRPr="00A319C4">
        <w:rPr>
          <w:rFonts w:ascii="Times New Roman" w:hAnsi="Times New Roman" w:hint="eastAsia"/>
          <w:b/>
          <w:i/>
          <w:lang w:val="mk-MK"/>
        </w:rPr>
        <w:t>и</w:t>
      </w:r>
      <w:r w:rsidR="003274FD">
        <w:rPr>
          <w:rFonts w:ascii="Times New Roman" w:hAnsi="Times New Roman"/>
          <w:b/>
          <w:i/>
          <w:lang w:val="mk-MK"/>
        </w:rPr>
        <w:t xml:space="preserve"> </w:t>
      </w:r>
      <w:r w:rsidR="00A319C4" w:rsidRPr="00A319C4">
        <w:rPr>
          <w:rFonts w:ascii="Times New Roman" w:hAnsi="Times New Roman" w:hint="eastAsia"/>
          <w:b/>
          <w:i/>
          <w:lang w:val="mk-MK"/>
        </w:rPr>
        <w:t>членови</w:t>
      </w:r>
      <w:r w:rsidR="003274FD">
        <w:rPr>
          <w:rFonts w:ascii="Times New Roman" w:hAnsi="Times New Roman"/>
          <w:b/>
          <w:i/>
          <w:lang w:val="mk-MK"/>
        </w:rPr>
        <w:t xml:space="preserve"> </w:t>
      </w:r>
      <w:r w:rsidR="00A319C4" w:rsidRPr="00A319C4">
        <w:rPr>
          <w:rFonts w:ascii="Times New Roman" w:hAnsi="Times New Roman" w:hint="eastAsia"/>
          <w:b/>
          <w:i/>
          <w:lang w:val="mk-MK"/>
        </w:rPr>
        <w:t>на</w:t>
      </w:r>
      <w:r w:rsidR="003274FD">
        <w:rPr>
          <w:rFonts w:ascii="Times New Roman" w:hAnsi="Times New Roman"/>
          <w:b/>
          <w:i/>
          <w:lang w:val="mk-MK"/>
        </w:rPr>
        <w:t xml:space="preserve"> </w:t>
      </w:r>
      <w:r w:rsidR="00A319C4" w:rsidRPr="00A319C4">
        <w:rPr>
          <w:rFonts w:ascii="Times New Roman" w:hAnsi="Times New Roman" w:hint="eastAsia"/>
          <w:b/>
          <w:i/>
          <w:lang w:val="mk-MK"/>
        </w:rPr>
        <w:t>Општинскиот</w:t>
      </w:r>
      <w:r w:rsidR="003274FD">
        <w:rPr>
          <w:rFonts w:ascii="Times New Roman" w:hAnsi="Times New Roman"/>
          <w:b/>
          <w:i/>
          <w:lang w:val="mk-MK"/>
        </w:rPr>
        <w:t xml:space="preserve"> </w:t>
      </w:r>
      <w:r w:rsidR="00A319C4" w:rsidRPr="00A319C4">
        <w:rPr>
          <w:rFonts w:ascii="Times New Roman" w:hAnsi="Times New Roman" w:hint="eastAsia"/>
          <w:b/>
          <w:i/>
          <w:lang w:val="mk-MK"/>
        </w:rPr>
        <w:t>совет</w:t>
      </w:r>
      <w:r w:rsidR="003274FD">
        <w:rPr>
          <w:rFonts w:ascii="Times New Roman" w:hAnsi="Times New Roman"/>
          <w:b/>
          <w:i/>
          <w:lang w:val="mk-MK"/>
        </w:rPr>
        <w:t xml:space="preserve"> </w:t>
      </w:r>
      <w:r w:rsidR="00A319C4" w:rsidRPr="00A319C4">
        <w:rPr>
          <w:rFonts w:ascii="Times New Roman" w:hAnsi="Times New Roman" w:hint="eastAsia"/>
          <w:b/>
          <w:i/>
          <w:lang w:val="mk-MK"/>
        </w:rPr>
        <w:t>за</w:t>
      </w:r>
      <w:r w:rsidR="003274FD">
        <w:rPr>
          <w:rFonts w:ascii="Times New Roman" w:hAnsi="Times New Roman"/>
          <w:b/>
          <w:i/>
          <w:lang w:val="mk-MK"/>
        </w:rPr>
        <w:t xml:space="preserve"> </w:t>
      </w:r>
      <w:r w:rsidR="00A319C4" w:rsidRPr="00A319C4">
        <w:rPr>
          <w:rFonts w:ascii="Times New Roman" w:hAnsi="Times New Roman" w:hint="eastAsia"/>
          <w:b/>
          <w:i/>
          <w:lang w:val="mk-MK"/>
        </w:rPr>
        <w:t>безбедност</w:t>
      </w:r>
      <w:r w:rsidR="003274FD">
        <w:rPr>
          <w:rFonts w:ascii="Times New Roman" w:hAnsi="Times New Roman"/>
          <w:b/>
          <w:i/>
          <w:lang w:val="mk-MK"/>
        </w:rPr>
        <w:t xml:space="preserve"> </w:t>
      </w:r>
      <w:r w:rsidR="00A319C4" w:rsidRPr="00A319C4">
        <w:rPr>
          <w:rFonts w:ascii="Times New Roman" w:hAnsi="Times New Roman" w:hint="eastAsia"/>
          <w:b/>
          <w:i/>
          <w:lang w:val="mk-MK"/>
        </w:rPr>
        <w:t>на</w:t>
      </w:r>
      <w:r w:rsidR="003274FD">
        <w:rPr>
          <w:rFonts w:ascii="Times New Roman" w:hAnsi="Times New Roman"/>
          <w:b/>
          <w:i/>
          <w:lang w:val="mk-MK"/>
        </w:rPr>
        <w:t xml:space="preserve"> </w:t>
      </w:r>
      <w:r w:rsidR="00A319C4" w:rsidRPr="00A319C4">
        <w:rPr>
          <w:rFonts w:ascii="Times New Roman" w:hAnsi="Times New Roman" w:hint="eastAsia"/>
          <w:b/>
          <w:i/>
          <w:lang w:val="mk-MK"/>
        </w:rPr>
        <w:t>сообраќајот</w:t>
      </w:r>
      <w:r w:rsidR="003274FD">
        <w:rPr>
          <w:rFonts w:ascii="Times New Roman" w:hAnsi="Times New Roman"/>
          <w:b/>
          <w:i/>
          <w:lang w:val="mk-MK"/>
        </w:rPr>
        <w:t xml:space="preserve"> </w:t>
      </w:r>
      <w:r w:rsidR="00A319C4" w:rsidRPr="00A319C4">
        <w:rPr>
          <w:rFonts w:ascii="Times New Roman" w:hAnsi="Times New Roman" w:hint="eastAsia"/>
          <w:b/>
          <w:i/>
          <w:lang w:val="mk-MK"/>
        </w:rPr>
        <w:t>на</w:t>
      </w:r>
      <w:r w:rsidR="003274FD">
        <w:rPr>
          <w:rFonts w:ascii="Times New Roman" w:hAnsi="Times New Roman"/>
          <w:b/>
          <w:i/>
          <w:lang w:val="mk-MK"/>
        </w:rPr>
        <w:t xml:space="preserve"> </w:t>
      </w:r>
      <w:r w:rsidR="00A319C4" w:rsidRPr="00A319C4">
        <w:rPr>
          <w:rFonts w:ascii="Times New Roman" w:hAnsi="Times New Roman" w:hint="eastAsia"/>
          <w:b/>
          <w:i/>
          <w:lang w:val="mk-MK"/>
        </w:rPr>
        <w:t>патиштата</w:t>
      </w:r>
      <w:r w:rsidR="00A319C4" w:rsidRPr="00A319C4">
        <w:rPr>
          <w:rFonts w:ascii="Times New Roman" w:hAnsi="Times New Roman"/>
          <w:b/>
          <w:i/>
          <w:lang w:val="mk-MK"/>
        </w:rPr>
        <w:t xml:space="preserve"> – </w:t>
      </w:r>
      <w:r w:rsidR="00A319C4" w:rsidRPr="00A319C4">
        <w:rPr>
          <w:rFonts w:ascii="Times New Roman" w:hAnsi="Times New Roman" w:hint="eastAsia"/>
          <w:b/>
          <w:i/>
          <w:lang w:val="mk-MK"/>
        </w:rPr>
        <w:t>Богданци</w:t>
      </w:r>
      <w:r w:rsidR="00A319C4" w:rsidRPr="00A319C4">
        <w:rPr>
          <w:rFonts w:ascii="Times New Roman" w:hAnsi="Times New Roman"/>
          <w:b/>
          <w:i/>
          <w:lang w:val="mk-MK"/>
        </w:rPr>
        <w:t>;</w:t>
      </w:r>
    </w:p>
    <w:p w:rsidR="00AB194B" w:rsidRDefault="00AB194B" w:rsidP="00AB194B">
      <w:pPr>
        <w:ind w:left="-142" w:right="-470" w:firstLine="900"/>
        <w:jc w:val="both"/>
        <w:rPr>
          <w:rFonts w:ascii="Times New Roman" w:hAnsi="Times New Roman"/>
          <w:b/>
          <w:i/>
          <w:lang w:val="mk-MK"/>
        </w:rPr>
      </w:pPr>
    </w:p>
    <w:p w:rsidR="003852C4" w:rsidRDefault="003852C4" w:rsidP="003852C4">
      <w:pPr>
        <w:ind w:right="-470" w:firstLine="709"/>
        <w:jc w:val="both"/>
        <w:rPr>
          <w:rFonts w:ascii="Times New Roman" w:hAnsi="Times New Roman"/>
          <w:lang w:val="mk-MK"/>
        </w:rPr>
      </w:pPr>
      <w:r w:rsidRPr="001110BA">
        <w:rPr>
          <w:rFonts w:ascii="Times New Roman" w:hAnsi="Times New Roman"/>
          <w:lang w:val="mk-MK"/>
        </w:rPr>
        <w:t xml:space="preserve">Претседателот </w:t>
      </w:r>
      <w:r>
        <w:rPr>
          <w:rFonts w:ascii="Times New Roman" w:hAnsi="Times New Roman"/>
          <w:lang w:val="mk-MK"/>
        </w:rPr>
        <w:t>отвори дискусија по предложеното Решение</w:t>
      </w:r>
      <w:r w:rsidRPr="001110BA">
        <w:rPr>
          <w:rFonts w:ascii="Times New Roman" w:hAnsi="Times New Roman"/>
          <w:lang w:val="mk-MK"/>
        </w:rPr>
        <w:t xml:space="preserve"> и </w:t>
      </w:r>
      <w:r>
        <w:rPr>
          <w:rFonts w:ascii="Times New Roman" w:hAnsi="Times New Roman"/>
          <w:lang w:val="mk-MK"/>
        </w:rPr>
        <w:t>најпрво му даде збор на Митко Попов од општинската администрација да го образложи истото.</w:t>
      </w:r>
    </w:p>
    <w:p w:rsidR="003852C4" w:rsidRDefault="003852C4" w:rsidP="00157A2C">
      <w:pPr>
        <w:ind w:right="-428" w:firstLine="709"/>
        <w:jc w:val="both"/>
        <w:rPr>
          <w:rFonts w:ascii="Times New Roman" w:hAnsi="Times New Roman"/>
          <w:szCs w:val="28"/>
          <w:lang w:val="mk-MK"/>
        </w:rPr>
      </w:pPr>
      <w:r>
        <w:rPr>
          <w:rFonts w:ascii="Times New Roman" w:hAnsi="Times New Roman"/>
          <w:szCs w:val="28"/>
          <w:lang w:val="mk-MK"/>
        </w:rPr>
        <w:t>Збор зеде Митко Попов кој објасни дека согласно член 414 од ЗБСП претседателот и членовите на Општинскиот совет за безбедност на сообраќајот на патиштата ги именуваат Советите на општините. Од овие причини, Републичкиот совет до Градоначалникот достави писмен акт, Барање за предлог членови на ОСБСП. Истите предложени членови од страна на Градоначалникот</w:t>
      </w:r>
      <w:r>
        <w:rPr>
          <w:rFonts w:ascii="Times New Roman" w:hAnsi="Times New Roman"/>
          <w:szCs w:val="28"/>
          <w:lang w:val="en-US"/>
        </w:rPr>
        <w:t>,</w:t>
      </w:r>
      <w:r>
        <w:rPr>
          <w:rFonts w:ascii="Times New Roman" w:hAnsi="Times New Roman"/>
          <w:szCs w:val="28"/>
          <w:lang w:val="mk-MK"/>
        </w:rPr>
        <w:t xml:space="preserve"> Републичкиот совет ги потврди и прати допис до Советот за усвојување.Станува збор за лицата Китанка Ѓавочанова, Мими Данаилова, Дејан Пилитов, Сашо Ивановски и Митко Попов. Смета дека овие лица се поврзани со предметот на работење на ОСБСП.</w:t>
      </w:r>
    </w:p>
    <w:p w:rsidR="003852C4" w:rsidRDefault="003852C4" w:rsidP="00157A2C">
      <w:pPr>
        <w:ind w:right="-428" w:firstLine="709"/>
        <w:jc w:val="both"/>
        <w:rPr>
          <w:rFonts w:ascii="Times New Roman" w:hAnsi="Times New Roman"/>
          <w:szCs w:val="28"/>
          <w:lang w:val="mk-MK"/>
        </w:rPr>
      </w:pPr>
      <w:r>
        <w:rPr>
          <w:rFonts w:ascii="Times New Roman" w:hAnsi="Times New Roman"/>
          <w:szCs w:val="28"/>
          <w:lang w:val="mk-MK"/>
        </w:rPr>
        <w:t>Потоа збор зеде Катерина Чрчева која реч</w:t>
      </w:r>
      <w:r w:rsidR="00157A2C">
        <w:rPr>
          <w:rFonts w:ascii="Times New Roman" w:hAnsi="Times New Roman"/>
          <w:szCs w:val="28"/>
          <w:lang w:val="mk-MK"/>
        </w:rPr>
        <w:t>е дека се согласува овие лица д</w:t>
      </w:r>
      <w:r>
        <w:rPr>
          <w:rFonts w:ascii="Times New Roman" w:hAnsi="Times New Roman"/>
          <w:szCs w:val="28"/>
          <w:lang w:val="mk-MK"/>
        </w:rPr>
        <w:t>а</w:t>
      </w:r>
      <w:r w:rsidR="003274FD">
        <w:rPr>
          <w:rFonts w:ascii="Times New Roman" w:hAnsi="Times New Roman"/>
          <w:szCs w:val="28"/>
          <w:lang w:val="mk-MK"/>
        </w:rPr>
        <w:t xml:space="preserve"> </w:t>
      </w:r>
      <w:r>
        <w:rPr>
          <w:rFonts w:ascii="Times New Roman" w:hAnsi="Times New Roman"/>
          <w:szCs w:val="28"/>
          <w:lang w:val="mk-MK"/>
        </w:rPr>
        <w:t>бидат во помал број и дека истите се компетенти да ја извршуваат функцијата член на ОСБСП, со забелешка да се промени името на претседателот, наместо Китанка да стои Марија Ѓавочанова.</w:t>
      </w:r>
    </w:p>
    <w:p w:rsidR="003852C4" w:rsidRDefault="003852C4" w:rsidP="00157A2C">
      <w:pPr>
        <w:ind w:right="-428" w:firstLine="709"/>
        <w:jc w:val="both"/>
        <w:rPr>
          <w:rFonts w:ascii="Times New Roman" w:hAnsi="Times New Roman"/>
          <w:szCs w:val="28"/>
          <w:lang w:val="mk-MK"/>
        </w:rPr>
      </w:pPr>
      <w:r>
        <w:rPr>
          <w:rFonts w:ascii="Times New Roman" w:hAnsi="Times New Roman"/>
          <w:szCs w:val="28"/>
          <w:lang w:val="mk-MK"/>
        </w:rPr>
        <w:t>Бидејќи никој друг не се јави за збор се премина на гласање по Предлог Решението.</w:t>
      </w:r>
    </w:p>
    <w:p w:rsidR="003852C4" w:rsidRDefault="003852C4" w:rsidP="00157A2C">
      <w:pPr>
        <w:ind w:right="-428" w:firstLine="709"/>
        <w:jc w:val="both"/>
        <w:rPr>
          <w:rFonts w:ascii="Times New Roman" w:hAnsi="Times New Roman"/>
          <w:szCs w:val="28"/>
          <w:lang w:val="mk-MK"/>
        </w:rPr>
      </w:pPr>
      <w:r>
        <w:rPr>
          <w:rFonts w:ascii="Times New Roman" w:hAnsi="Times New Roman"/>
          <w:szCs w:val="28"/>
          <w:lang w:val="mk-MK"/>
        </w:rPr>
        <w:t>Решението се донесе со 11 (единаесет) Гласа „За“.</w:t>
      </w:r>
    </w:p>
    <w:p w:rsidR="003852C4" w:rsidRDefault="003852C4" w:rsidP="003852C4">
      <w:pPr>
        <w:ind w:firstLine="709"/>
        <w:jc w:val="both"/>
        <w:rPr>
          <w:rFonts w:ascii="Times New Roman" w:hAnsi="Times New Roman"/>
          <w:szCs w:val="28"/>
          <w:lang w:val="mk-MK"/>
        </w:rPr>
      </w:pPr>
    </w:p>
    <w:p w:rsidR="003852C4" w:rsidRPr="003852C4" w:rsidRDefault="003852C4" w:rsidP="003852C4">
      <w:pPr>
        <w:ind w:right="-470" w:firstLine="709"/>
        <w:jc w:val="both"/>
        <w:rPr>
          <w:rFonts w:ascii="Times New Roman" w:hAnsi="Times New Roman"/>
          <w:b/>
          <w:i/>
          <w:lang w:val="mk-MK"/>
        </w:rPr>
      </w:pPr>
      <w:r w:rsidRPr="003852C4">
        <w:rPr>
          <w:rFonts w:ascii="Times New Roman" w:hAnsi="Times New Roman"/>
          <w:b/>
          <w:i/>
          <w:szCs w:val="28"/>
          <w:lang w:val="mk-MK"/>
        </w:rPr>
        <w:t xml:space="preserve">Точка 10. </w:t>
      </w:r>
      <w:r w:rsidRPr="003852C4">
        <w:rPr>
          <w:rFonts w:ascii="Times New Roman" w:hAnsi="Times New Roman"/>
          <w:b/>
          <w:i/>
          <w:lang w:val="mk-MK"/>
        </w:rPr>
        <w:t>Предлог – Решение за разрешување и именување на членови на Орган за внатрешна контрола на Домот на културата „Бранд Петрушев“ – Богданци</w:t>
      </w:r>
      <w:r w:rsidRPr="003852C4">
        <w:rPr>
          <w:rFonts w:ascii="Times New Roman" w:hAnsi="Times New Roman"/>
          <w:b/>
          <w:i/>
          <w:lang w:val="en-US"/>
        </w:rPr>
        <w:t>;</w:t>
      </w:r>
    </w:p>
    <w:p w:rsidR="00193FDD" w:rsidRDefault="00193FDD" w:rsidP="00193FDD">
      <w:pPr>
        <w:ind w:right="-470"/>
        <w:jc w:val="both"/>
        <w:rPr>
          <w:rFonts w:ascii="Times New Roman" w:hAnsi="Times New Roman"/>
          <w:b/>
          <w:i/>
          <w:szCs w:val="28"/>
          <w:lang w:val="mk-MK"/>
        </w:rPr>
      </w:pPr>
    </w:p>
    <w:p w:rsidR="00AB194B" w:rsidRDefault="006539F3" w:rsidP="00193FDD">
      <w:pPr>
        <w:ind w:right="-470" w:firstLine="567"/>
        <w:jc w:val="both"/>
        <w:rPr>
          <w:rFonts w:ascii="Times New Roman" w:hAnsi="Times New Roman"/>
          <w:lang w:val="mk-MK"/>
        </w:rPr>
      </w:pPr>
      <w:r w:rsidRPr="006539F3">
        <w:rPr>
          <w:rFonts w:ascii="Times New Roman" w:hAnsi="Times New Roman"/>
          <w:lang w:val="mk-MK"/>
        </w:rPr>
        <w:t>Претседателот отвори дискусија.</w:t>
      </w:r>
    </w:p>
    <w:p w:rsidR="00193FDD" w:rsidRDefault="006539F3" w:rsidP="00193FDD">
      <w:pPr>
        <w:ind w:right="-93" w:firstLine="567"/>
        <w:jc w:val="both"/>
        <w:rPr>
          <w:rFonts w:ascii="Times New Roman" w:hAnsi="Times New Roman"/>
          <w:lang w:val="mk-MK"/>
        </w:rPr>
      </w:pPr>
      <w:r>
        <w:rPr>
          <w:rFonts w:ascii="Times New Roman" w:hAnsi="Times New Roman"/>
          <w:lang w:val="mk-MK"/>
        </w:rPr>
        <w:lastRenderedPageBreak/>
        <w:t>Најпрво тој зеде збор и како претседател на Комисијата за мандатни прашања избори и именувања образложи дека на седницата на Комсијата за членови на органот на внатрешна контрола на Дом  на култура</w:t>
      </w:r>
      <w:r w:rsidR="003857AE">
        <w:rPr>
          <w:rFonts w:ascii="Times New Roman" w:hAnsi="Times New Roman"/>
          <w:lang w:val="mk-MK"/>
        </w:rPr>
        <w:t xml:space="preserve"> биле предложени пет члена и тоа</w:t>
      </w:r>
      <w:r w:rsidR="003857AE">
        <w:rPr>
          <w:rFonts w:ascii="Times New Roman" w:hAnsi="Times New Roman"/>
          <w:lang w:val="en-US"/>
        </w:rPr>
        <w:t xml:space="preserve">: </w:t>
      </w:r>
      <w:r w:rsidR="00193FDD">
        <w:rPr>
          <w:rFonts w:ascii="Times New Roman" w:hAnsi="Times New Roman"/>
          <w:lang w:val="mk-MK"/>
        </w:rPr>
        <w:t>Нена Енџекчева, Јани Карашабанов, Соња Србова, Ристо Живковиќ и Марија Карапеева.</w:t>
      </w:r>
    </w:p>
    <w:p w:rsidR="003857AE" w:rsidRDefault="00193FDD" w:rsidP="00193FDD">
      <w:pPr>
        <w:ind w:right="-93" w:firstLine="567"/>
        <w:jc w:val="both"/>
        <w:rPr>
          <w:rFonts w:ascii="Times New Roman" w:hAnsi="Times New Roman"/>
          <w:lang w:val="mk-MK"/>
        </w:rPr>
      </w:pPr>
      <w:r>
        <w:rPr>
          <w:rFonts w:ascii="Times New Roman" w:hAnsi="Times New Roman"/>
          <w:lang w:val="mk-MK"/>
        </w:rPr>
        <w:t xml:space="preserve">На прашањето на Ктареина Чрчева за каков профил на лица се работи, Претседателот одговори дека </w:t>
      </w:r>
      <w:r w:rsidR="003857AE">
        <w:rPr>
          <w:rFonts w:ascii="Times New Roman" w:hAnsi="Times New Roman"/>
          <w:lang w:val="mk-MK"/>
        </w:rPr>
        <w:t xml:space="preserve">НенаЕнџекчева </w:t>
      </w:r>
      <w:r>
        <w:rPr>
          <w:rFonts w:ascii="Times New Roman" w:hAnsi="Times New Roman"/>
          <w:lang w:val="mk-MK"/>
        </w:rPr>
        <w:t>е д</w:t>
      </w:r>
      <w:r w:rsidR="003857AE">
        <w:rPr>
          <w:rFonts w:ascii="Times New Roman" w:hAnsi="Times New Roman"/>
          <w:lang w:val="mk-MK"/>
        </w:rPr>
        <w:t xml:space="preserve">ипломиран правник, Јани Карашабанов </w:t>
      </w:r>
      <w:r>
        <w:rPr>
          <w:rFonts w:ascii="Times New Roman" w:hAnsi="Times New Roman"/>
          <w:lang w:val="mk-MK"/>
        </w:rPr>
        <w:t>има завршено</w:t>
      </w:r>
      <w:r w:rsidR="003857AE">
        <w:rPr>
          <w:rFonts w:ascii="Times New Roman" w:hAnsi="Times New Roman"/>
          <w:lang w:val="mk-MK"/>
        </w:rPr>
        <w:t xml:space="preserve"> Факултет за туризам, Соња Србова – </w:t>
      </w:r>
      <w:r>
        <w:rPr>
          <w:rFonts w:ascii="Times New Roman" w:hAnsi="Times New Roman"/>
          <w:lang w:val="mk-MK"/>
        </w:rPr>
        <w:t>К</w:t>
      </w:r>
      <w:r w:rsidR="003857AE">
        <w:rPr>
          <w:rFonts w:ascii="Times New Roman" w:hAnsi="Times New Roman"/>
          <w:lang w:val="mk-MK"/>
        </w:rPr>
        <w:t xml:space="preserve">нижевност, Ристо Живковиќ – Филозовски Факултет и Марија Карапеева </w:t>
      </w:r>
      <w:r>
        <w:rPr>
          <w:rFonts w:ascii="Times New Roman" w:hAnsi="Times New Roman"/>
          <w:lang w:val="mk-MK"/>
        </w:rPr>
        <w:t>е</w:t>
      </w:r>
      <w:r w:rsidR="003857AE">
        <w:rPr>
          <w:rFonts w:ascii="Times New Roman" w:hAnsi="Times New Roman"/>
          <w:lang w:val="mk-MK"/>
        </w:rPr>
        <w:t xml:space="preserve"> дипломиран економист.</w:t>
      </w:r>
    </w:p>
    <w:p w:rsidR="00193FDD" w:rsidRDefault="00193FDD" w:rsidP="00193FDD">
      <w:pPr>
        <w:ind w:right="-93" w:firstLine="567"/>
        <w:jc w:val="both"/>
        <w:rPr>
          <w:rFonts w:ascii="Times New Roman" w:hAnsi="Times New Roman"/>
          <w:lang w:val="mk-MK"/>
        </w:rPr>
      </w:pPr>
      <w:r>
        <w:rPr>
          <w:rFonts w:ascii="Times New Roman" w:hAnsi="Times New Roman"/>
          <w:lang w:val="mk-MK"/>
        </w:rPr>
        <w:t>Бидејќи никој друг не се јави за збор се премина на галсање по предлог – Решението. Истото се донесе со 6 (шест) Гласа „За“, 1 (еден) Глас „Против“ (Катерина Чрчева) и 4 (четири) Гласа „Воздржан“ (Стојан Воданов, Ристо Енџекчев, Душко Енџекчев и Кристијан Тодоров).</w:t>
      </w:r>
    </w:p>
    <w:p w:rsidR="00193FDD" w:rsidRDefault="00193FDD" w:rsidP="00193FDD">
      <w:pPr>
        <w:ind w:right="-93" w:firstLine="567"/>
        <w:jc w:val="both"/>
        <w:rPr>
          <w:rFonts w:ascii="Times New Roman" w:hAnsi="Times New Roman"/>
          <w:lang w:val="mk-MK"/>
        </w:rPr>
      </w:pPr>
    </w:p>
    <w:p w:rsidR="00193FDD" w:rsidRDefault="00193FDD" w:rsidP="00193FDD">
      <w:pPr>
        <w:ind w:right="-470" w:firstLine="567"/>
        <w:jc w:val="both"/>
        <w:rPr>
          <w:rFonts w:ascii="Times New Roman" w:hAnsi="Times New Roman"/>
          <w:b/>
          <w:i/>
          <w:lang w:val="mk-MK"/>
        </w:rPr>
      </w:pPr>
      <w:r w:rsidRPr="00193FDD">
        <w:rPr>
          <w:rFonts w:ascii="Times New Roman" w:hAnsi="Times New Roman"/>
          <w:b/>
          <w:i/>
          <w:lang w:val="mk-MK"/>
        </w:rPr>
        <w:t>Точка 11. Предлог – Решение за разрешување и именување на член на Управниот одбор на Јавното претпријатие „Комунална чистота“– Богданци</w:t>
      </w:r>
      <w:r w:rsidRPr="00193FDD">
        <w:rPr>
          <w:rFonts w:ascii="Times New Roman" w:hAnsi="Times New Roman"/>
          <w:b/>
          <w:i/>
          <w:lang w:val="en-US"/>
        </w:rPr>
        <w:t>;</w:t>
      </w:r>
    </w:p>
    <w:p w:rsidR="00193FDD" w:rsidRDefault="00193FDD" w:rsidP="00193FDD">
      <w:pPr>
        <w:ind w:right="-470" w:firstLine="567"/>
        <w:jc w:val="both"/>
        <w:rPr>
          <w:rFonts w:ascii="Times New Roman" w:hAnsi="Times New Roman"/>
          <w:b/>
          <w:i/>
          <w:lang w:val="mk-MK"/>
        </w:rPr>
      </w:pPr>
    </w:p>
    <w:p w:rsidR="00193FDD" w:rsidRDefault="00193FDD" w:rsidP="00193FDD">
      <w:pPr>
        <w:ind w:right="-470" w:firstLine="567"/>
        <w:jc w:val="both"/>
        <w:rPr>
          <w:rFonts w:ascii="Times New Roman" w:hAnsi="Times New Roman"/>
          <w:lang w:val="mk-MK"/>
        </w:rPr>
      </w:pPr>
      <w:r w:rsidRPr="00193FDD">
        <w:rPr>
          <w:rFonts w:ascii="Times New Roman" w:hAnsi="Times New Roman"/>
          <w:lang w:val="mk-MK"/>
        </w:rPr>
        <w:t xml:space="preserve">По отворената </w:t>
      </w:r>
      <w:r>
        <w:rPr>
          <w:rFonts w:ascii="Times New Roman" w:hAnsi="Times New Roman"/>
          <w:lang w:val="mk-MK"/>
        </w:rPr>
        <w:t>дискусија збор повторно зеде Претседателот кој истакна дека за член на УО на ЈП „Комунална Чистота“ на Комисијата за мандатни прашања е предложена Елена Шутарова, дипломиран машински инжинер.</w:t>
      </w:r>
    </w:p>
    <w:p w:rsidR="00193FDD" w:rsidRDefault="00193FDD" w:rsidP="00193FDD">
      <w:pPr>
        <w:ind w:right="-470" w:firstLine="567"/>
        <w:jc w:val="both"/>
        <w:rPr>
          <w:rFonts w:ascii="Times New Roman" w:hAnsi="Times New Roman"/>
          <w:lang w:val="mk-MK"/>
        </w:rPr>
      </w:pPr>
      <w:r>
        <w:rPr>
          <w:rFonts w:ascii="Times New Roman" w:hAnsi="Times New Roman"/>
          <w:lang w:val="mk-MK"/>
        </w:rPr>
        <w:t>Бидејќи никој друг не зеде збор, се премина на гласање по предло</w:t>
      </w:r>
      <w:r w:rsidR="001D7439">
        <w:rPr>
          <w:rFonts w:ascii="Times New Roman" w:hAnsi="Times New Roman"/>
          <w:lang w:val="mk-MK"/>
        </w:rPr>
        <w:t>г</w:t>
      </w:r>
      <w:r>
        <w:rPr>
          <w:rFonts w:ascii="Times New Roman" w:hAnsi="Times New Roman"/>
          <w:lang w:val="mk-MK"/>
        </w:rPr>
        <w:t>- Решението.</w:t>
      </w:r>
    </w:p>
    <w:p w:rsidR="00193FDD" w:rsidRDefault="00193FDD" w:rsidP="00193FDD">
      <w:pPr>
        <w:ind w:right="-470" w:firstLine="567"/>
        <w:jc w:val="both"/>
        <w:rPr>
          <w:rFonts w:ascii="Times New Roman" w:hAnsi="Times New Roman"/>
          <w:lang w:val="mk-MK"/>
        </w:rPr>
      </w:pPr>
      <w:r w:rsidRPr="00770FF8">
        <w:rPr>
          <w:rFonts w:ascii="Times New Roman" w:hAnsi="Times New Roman"/>
          <w:lang w:val="mk-MK"/>
        </w:rPr>
        <w:t>Решението за разрешување и именување на член на Управниот одбор на Јавното претпријатие „Комунална чистота“– Богданци се донесе со 6 (шест) Гласа „За“ и 5 (пет) Гласа „Против“</w:t>
      </w:r>
      <w:r w:rsidR="00770FF8">
        <w:rPr>
          <w:rFonts w:ascii="Times New Roman" w:hAnsi="Times New Roman"/>
          <w:lang w:val="mk-MK"/>
        </w:rPr>
        <w:t>(Катерина Чрчева, Стојан Воданов, Ристо Енџекчев, Душко Енџекчев и Кристијан Тодоров).</w:t>
      </w:r>
    </w:p>
    <w:p w:rsidR="00770FF8" w:rsidRDefault="00770FF8" w:rsidP="00193FDD">
      <w:pPr>
        <w:ind w:right="-470" w:firstLine="567"/>
        <w:jc w:val="both"/>
        <w:rPr>
          <w:rFonts w:ascii="Times New Roman" w:hAnsi="Times New Roman"/>
          <w:lang w:val="mk-MK"/>
        </w:rPr>
      </w:pPr>
    </w:p>
    <w:p w:rsidR="00770FF8" w:rsidRPr="00770FF8" w:rsidRDefault="00770FF8" w:rsidP="00770FF8">
      <w:pPr>
        <w:ind w:right="-470" w:firstLine="567"/>
        <w:jc w:val="both"/>
        <w:rPr>
          <w:rFonts w:ascii="Times New Roman" w:hAnsi="Times New Roman"/>
          <w:b/>
          <w:i/>
          <w:color w:val="003300"/>
          <w:lang w:val="mk-MK"/>
        </w:rPr>
      </w:pPr>
      <w:r w:rsidRPr="00770FF8">
        <w:rPr>
          <w:rFonts w:ascii="Times New Roman" w:hAnsi="Times New Roman"/>
          <w:b/>
          <w:i/>
          <w:lang w:val="mk-MK"/>
        </w:rPr>
        <w:t xml:space="preserve">Точка 12. </w:t>
      </w:r>
      <w:r w:rsidRPr="00770FF8">
        <w:rPr>
          <w:rFonts w:ascii="Times New Roman" w:hAnsi="Times New Roman"/>
          <w:b/>
          <w:i/>
          <w:color w:val="003300"/>
          <w:lang w:val="mk-MK"/>
        </w:rPr>
        <w:t>Разгледување на Годишен извештај за работата и постигнатите резултати на ООУ „Кирил и Методиј“-Стојаково за учебната 2012/2013 година;</w:t>
      </w:r>
    </w:p>
    <w:p w:rsidR="00770FF8" w:rsidRDefault="00770FF8" w:rsidP="00193FDD">
      <w:pPr>
        <w:ind w:right="-470" w:firstLine="567"/>
        <w:jc w:val="both"/>
        <w:rPr>
          <w:rFonts w:ascii="Times New Roman" w:hAnsi="Times New Roman"/>
          <w:b/>
          <w:i/>
          <w:lang w:val="mk-MK"/>
        </w:rPr>
      </w:pPr>
    </w:p>
    <w:p w:rsidR="00770FF8" w:rsidRDefault="00770FF8" w:rsidP="00770FF8">
      <w:pPr>
        <w:ind w:right="-569" w:firstLine="709"/>
        <w:jc w:val="both"/>
        <w:rPr>
          <w:rFonts w:ascii="Times New Roman" w:hAnsi="Times New Roman"/>
          <w:szCs w:val="28"/>
          <w:lang w:val="mk-MK"/>
        </w:rPr>
      </w:pPr>
      <w:r>
        <w:rPr>
          <w:rFonts w:ascii="Times New Roman" w:hAnsi="Times New Roman"/>
          <w:szCs w:val="28"/>
          <w:lang w:val="mk-MK"/>
        </w:rPr>
        <w:t>Претседателот на отвори дискусија а најпрво и даде збор на директорката на ООУ „Кирил и Методиј“, Елена Ѓавочанова да го образложи Извештајот.</w:t>
      </w:r>
    </w:p>
    <w:p w:rsidR="00770FF8" w:rsidRDefault="00770FF8" w:rsidP="00770FF8">
      <w:pPr>
        <w:autoSpaceDE w:val="0"/>
        <w:autoSpaceDN w:val="0"/>
        <w:adjustRightInd w:val="0"/>
        <w:ind w:right="-569" w:firstLine="709"/>
        <w:jc w:val="both"/>
        <w:rPr>
          <w:rFonts w:ascii="Times New Roman" w:hAnsi="Times New Roman"/>
          <w:lang w:val="mk-MK" w:eastAsia="mk-MK"/>
        </w:rPr>
      </w:pPr>
      <w:r w:rsidRPr="002C490E">
        <w:rPr>
          <w:rFonts w:ascii="Times New Roman" w:hAnsi="Times New Roman"/>
          <w:lang w:val="mk-MK" w:eastAsia="mk-MK"/>
        </w:rPr>
        <w:t xml:space="preserve">Збор зеде Директорката, која </w:t>
      </w:r>
      <w:r>
        <w:rPr>
          <w:rFonts w:ascii="Times New Roman" w:hAnsi="Times New Roman"/>
          <w:lang w:val="mk-MK" w:eastAsia="mk-MK"/>
        </w:rPr>
        <w:t>ги образложи Заклучните согледувања од Извештајот и објасни</w:t>
      </w:r>
      <w:r w:rsidRPr="002C490E">
        <w:rPr>
          <w:rFonts w:ascii="Times New Roman" w:hAnsi="Times New Roman"/>
          <w:lang w:val="mk-MK" w:eastAsia="mk-MK"/>
        </w:rPr>
        <w:t xml:space="preserve"> дека споредено со успехот од крајот на минатата учебна година забележано е незначително опаѓање на успехот од 0,09</w:t>
      </w:r>
      <w:r>
        <w:rPr>
          <w:rFonts w:ascii="Times New Roman" w:hAnsi="Times New Roman"/>
          <w:lang w:val="mk-MK" w:eastAsia="mk-MK"/>
        </w:rPr>
        <w:t>, бројот на неоправдани отсуства е намален за половина, објасни дека е опремен училишниот дворво училиштето и санитарните јазли во ПУ Селемлија, дека е зголемен фондот на книги во библиотеката на училиштето, набавени се наставни средства и помагала, има опремено кабинет за настава по музичко образование, дека се опфатени сите ученици со екстерно тестирање  и сл.</w:t>
      </w:r>
    </w:p>
    <w:p w:rsidR="00770FF8" w:rsidRDefault="00770FF8" w:rsidP="00770FF8">
      <w:pPr>
        <w:autoSpaceDE w:val="0"/>
        <w:autoSpaceDN w:val="0"/>
        <w:adjustRightInd w:val="0"/>
        <w:ind w:right="-569" w:firstLine="709"/>
        <w:jc w:val="both"/>
        <w:rPr>
          <w:rFonts w:ascii="Times New Roman" w:hAnsi="Times New Roman"/>
          <w:lang w:val="mk-MK" w:eastAsia="mk-MK"/>
        </w:rPr>
      </w:pPr>
      <w:r>
        <w:rPr>
          <w:rFonts w:ascii="Times New Roman" w:hAnsi="Times New Roman"/>
          <w:lang w:val="mk-MK" w:eastAsia="mk-MK"/>
        </w:rPr>
        <w:t>Бидејќи никој не се јави за збор се премина на гласање по извештајот. Истиот беше усвоен едногласно.</w:t>
      </w:r>
    </w:p>
    <w:p w:rsidR="00770FF8" w:rsidRDefault="00770FF8" w:rsidP="00770FF8">
      <w:pPr>
        <w:autoSpaceDE w:val="0"/>
        <w:autoSpaceDN w:val="0"/>
        <w:adjustRightInd w:val="0"/>
        <w:ind w:firstLine="709"/>
        <w:jc w:val="both"/>
        <w:rPr>
          <w:rFonts w:ascii="Times New Roman" w:hAnsi="Times New Roman"/>
          <w:lang w:val="mk-MK" w:eastAsia="mk-MK"/>
        </w:rPr>
      </w:pPr>
    </w:p>
    <w:p w:rsidR="00770FF8" w:rsidRDefault="00770FF8" w:rsidP="00770FF8">
      <w:pPr>
        <w:ind w:right="-470" w:firstLine="709"/>
        <w:jc w:val="both"/>
        <w:rPr>
          <w:rFonts w:ascii="Times New Roman" w:hAnsi="Times New Roman"/>
          <w:b/>
          <w:i/>
          <w:color w:val="003300"/>
          <w:lang w:val="mk-MK"/>
        </w:rPr>
      </w:pPr>
      <w:r w:rsidRPr="00770FF8">
        <w:rPr>
          <w:rFonts w:ascii="Times New Roman" w:hAnsi="Times New Roman"/>
          <w:b/>
          <w:i/>
          <w:color w:val="003300"/>
          <w:lang w:val="mk-MK"/>
        </w:rPr>
        <w:t>Точка 13. Разгледување на Годишна програма за работа на ООУ „Кирил и Методиј“-Стојаково за учебната 2013/14;</w:t>
      </w:r>
    </w:p>
    <w:p w:rsidR="00770FF8" w:rsidRDefault="00770FF8" w:rsidP="00770FF8">
      <w:pPr>
        <w:ind w:right="-470" w:firstLine="709"/>
        <w:jc w:val="both"/>
        <w:rPr>
          <w:rFonts w:ascii="Times New Roman" w:hAnsi="Times New Roman"/>
          <w:b/>
          <w:i/>
          <w:color w:val="003300"/>
          <w:lang w:val="mk-MK"/>
        </w:rPr>
      </w:pPr>
    </w:p>
    <w:p w:rsidR="00770FF8" w:rsidRDefault="00770FF8" w:rsidP="00770FF8">
      <w:pPr>
        <w:ind w:right="-470" w:firstLine="709"/>
        <w:jc w:val="both"/>
        <w:rPr>
          <w:rFonts w:ascii="Times New Roman" w:hAnsi="Times New Roman"/>
          <w:color w:val="003300"/>
          <w:lang w:val="mk-MK"/>
        </w:rPr>
      </w:pPr>
      <w:r>
        <w:rPr>
          <w:rFonts w:ascii="Times New Roman" w:hAnsi="Times New Roman"/>
          <w:color w:val="003300"/>
          <w:lang w:val="mk-MK"/>
        </w:rPr>
        <w:t>Претседателот отвори дискусија по Годишната програма  на училиштетето и повторно и даде збор на Директорката да ја образложи истата.</w:t>
      </w:r>
    </w:p>
    <w:p w:rsidR="00770FF8" w:rsidRDefault="00770FF8" w:rsidP="00770FF8">
      <w:pPr>
        <w:autoSpaceDE w:val="0"/>
        <w:autoSpaceDN w:val="0"/>
        <w:adjustRightInd w:val="0"/>
        <w:ind w:right="-569" w:firstLine="709"/>
        <w:jc w:val="both"/>
        <w:rPr>
          <w:rFonts w:ascii="Times New Roman" w:hAnsi="Times New Roman"/>
          <w:bCs/>
          <w:lang w:val="mk-MK" w:eastAsia="mk-MK"/>
        </w:rPr>
      </w:pPr>
      <w:r>
        <w:rPr>
          <w:rFonts w:ascii="Times New Roman" w:hAnsi="Times New Roman"/>
          <w:szCs w:val="28"/>
          <w:lang w:val="mk-MK"/>
        </w:rPr>
        <w:t>Збор зеде Директорката која накратко објасни дека</w:t>
      </w:r>
      <w:r w:rsidRPr="00287F52">
        <w:rPr>
          <w:rFonts w:ascii="Times New Roman" w:hAnsi="Times New Roman"/>
          <w:lang w:val="mk-MK" w:eastAsia="mk-MK"/>
        </w:rPr>
        <w:t>во оваа учебна година како приоритетни и реално најдостижни се утврдениследните подрачја на промени:</w:t>
      </w:r>
      <w:r>
        <w:rPr>
          <w:rFonts w:ascii="Times New Roman" w:hAnsi="Times New Roman"/>
          <w:bCs/>
          <w:lang w:val="mk-MK" w:eastAsia="mk-MK"/>
        </w:rPr>
        <w:t>у</w:t>
      </w:r>
      <w:r w:rsidRPr="00287F52">
        <w:rPr>
          <w:rFonts w:ascii="Times New Roman" w:hAnsi="Times New Roman"/>
          <w:bCs/>
          <w:lang w:val="mk-MK" w:eastAsia="mk-MK"/>
        </w:rPr>
        <w:t>чење и настава</w:t>
      </w:r>
      <w:r w:rsidRPr="00287F52">
        <w:rPr>
          <w:rFonts w:ascii="Times New Roman" w:hAnsi="Times New Roman"/>
          <w:lang w:val="mk-MK" w:eastAsia="mk-MK"/>
        </w:rPr>
        <w:t xml:space="preserve"> и п</w:t>
      </w:r>
      <w:r w:rsidRPr="00287F52">
        <w:rPr>
          <w:rFonts w:ascii="Times New Roman" w:hAnsi="Times New Roman"/>
          <w:bCs/>
          <w:lang w:val="mk-MK" w:eastAsia="mk-MK"/>
        </w:rPr>
        <w:t>оддршка на учениците</w:t>
      </w:r>
      <w:r>
        <w:rPr>
          <w:rFonts w:ascii="Times New Roman" w:hAnsi="Times New Roman"/>
          <w:bCs/>
          <w:lang w:val="mk-MK" w:eastAsia="mk-MK"/>
        </w:rPr>
        <w:t>. Потоа додаде дека она што се менува секоја година се целите на училиштето. Како главни цели во оваа учебна година на ООУ „Кирил и Методиј“ Стојаково ги посочи унапредувањето на здравјето на учениците со здрава исхрана и како втора цел подобрувањето на општиот успех на учениците. На крај додаде дека Програмата како и табеларните прегледи  се изготвени според дефинирани стандарди за содржина.</w:t>
      </w:r>
    </w:p>
    <w:p w:rsidR="00770FF8" w:rsidRDefault="00770FF8" w:rsidP="00770FF8">
      <w:pPr>
        <w:autoSpaceDE w:val="0"/>
        <w:autoSpaceDN w:val="0"/>
        <w:adjustRightInd w:val="0"/>
        <w:ind w:right="-569" w:firstLine="709"/>
        <w:jc w:val="both"/>
        <w:rPr>
          <w:rFonts w:ascii="Times New Roman" w:hAnsi="Times New Roman"/>
          <w:bCs/>
          <w:lang w:val="mk-MK" w:eastAsia="mk-MK"/>
        </w:rPr>
      </w:pPr>
      <w:r>
        <w:rPr>
          <w:rFonts w:ascii="Times New Roman" w:hAnsi="Times New Roman"/>
          <w:bCs/>
          <w:lang w:val="mk-MK" w:eastAsia="mk-MK"/>
        </w:rPr>
        <w:lastRenderedPageBreak/>
        <w:t>По излагањето збор зеде Претседателот на Советот кој праша какви се искуствата минатата година во врска со ангажираните наставници за додатна настава, односно дали има потреба од продложување на ангажманот.</w:t>
      </w:r>
    </w:p>
    <w:p w:rsidR="00770FF8" w:rsidRDefault="00D114C8" w:rsidP="00770FF8">
      <w:pPr>
        <w:autoSpaceDE w:val="0"/>
        <w:autoSpaceDN w:val="0"/>
        <w:adjustRightInd w:val="0"/>
        <w:ind w:right="-569" w:firstLine="709"/>
        <w:jc w:val="both"/>
        <w:rPr>
          <w:rFonts w:ascii="Times New Roman" w:hAnsi="Times New Roman"/>
          <w:bCs/>
          <w:lang w:val="mk-MK" w:eastAsia="mk-MK"/>
        </w:rPr>
      </w:pPr>
      <w:r>
        <w:rPr>
          <w:rFonts w:ascii="Times New Roman" w:hAnsi="Times New Roman"/>
          <w:bCs/>
          <w:lang w:val="mk-MK" w:eastAsia="mk-MK"/>
        </w:rPr>
        <w:t>Директорката одговори дека тоа давало позитивни резултати во подобрувањето на успехот на учениците а како единствен проблем во врска со ова била само временската ангажираност на учениците.</w:t>
      </w:r>
    </w:p>
    <w:p w:rsidR="00D114C8" w:rsidRDefault="00D114C8" w:rsidP="00770FF8">
      <w:pPr>
        <w:autoSpaceDE w:val="0"/>
        <w:autoSpaceDN w:val="0"/>
        <w:adjustRightInd w:val="0"/>
        <w:ind w:right="-569" w:firstLine="709"/>
        <w:jc w:val="both"/>
        <w:rPr>
          <w:rFonts w:ascii="Times New Roman" w:hAnsi="Times New Roman"/>
          <w:bCs/>
          <w:lang w:val="mk-MK" w:eastAsia="mk-MK"/>
        </w:rPr>
      </w:pPr>
      <w:r>
        <w:rPr>
          <w:rFonts w:ascii="Times New Roman" w:hAnsi="Times New Roman"/>
          <w:bCs/>
          <w:lang w:val="mk-MK" w:eastAsia="mk-MK"/>
        </w:rPr>
        <w:t>Градоначалникот зеде збор и објасни дека се уште се во фаза на размислување што ќе се прави со овие лица кои две години беа вклучени во дополнителната настава, со цел да се заштедат средства. Објасни дека во моментов се спроведува анкета за тоа колку родителите се во можност тие да финансираат доколку имаат потреба од спроведување на дополнителна настава за своите деца.</w:t>
      </w:r>
    </w:p>
    <w:p w:rsidR="00D114C8" w:rsidRDefault="00D114C8" w:rsidP="00D114C8">
      <w:pPr>
        <w:ind w:right="-470" w:firstLine="709"/>
        <w:jc w:val="both"/>
        <w:rPr>
          <w:rFonts w:ascii="Times New Roman" w:hAnsi="Times New Roman"/>
          <w:color w:val="003300"/>
          <w:lang w:val="mk-MK"/>
        </w:rPr>
      </w:pPr>
      <w:r>
        <w:rPr>
          <w:rFonts w:ascii="Times New Roman" w:hAnsi="Times New Roman"/>
          <w:bCs/>
          <w:lang w:val="mk-MK" w:eastAsia="mk-MK"/>
        </w:rPr>
        <w:t xml:space="preserve">Бидејќи никој </w:t>
      </w:r>
      <w:r w:rsidR="001D7439">
        <w:rPr>
          <w:rFonts w:ascii="Times New Roman" w:hAnsi="Times New Roman"/>
          <w:bCs/>
          <w:lang w:val="mk-MK" w:eastAsia="mk-MK"/>
        </w:rPr>
        <w:t xml:space="preserve">друг </w:t>
      </w:r>
      <w:r>
        <w:rPr>
          <w:rFonts w:ascii="Times New Roman" w:hAnsi="Times New Roman"/>
          <w:bCs/>
          <w:lang w:val="mk-MK" w:eastAsia="mk-MK"/>
        </w:rPr>
        <w:t xml:space="preserve">не се јави за збор се премина на донесување на Решение за усвојување на Годишната програма за работа на </w:t>
      </w:r>
      <w:r w:rsidRPr="00D114C8">
        <w:rPr>
          <w:rFonts w:ascii="Times New Roman" w:hAnsi="Times New Roman"/>
          <w:color w:val="003300"/>
          <w:lang w:val="mk-MK"/>
        </w:rPr>
        <w:t>ООУ „Кирил и Методиј“-Стојаково за учебната 2013/14</w:t>
      </w:r>
      <w:r>
        <w:rPr>
          <w:rFonts w:ascii="Times New Roman" w:hAnsi="Times New Roman"/>
          <w:color w:val="003300"/>
          <w:lang w:val="mk-MK"/>
        </w:rPr>
        <w:t xml:space="preserve"> година. Решението се донесе со 11 (единаесет) Гласа „За“.</w:t>
      </w:r>
    </w:p>
    <w:p w:rsidR="00D114C8" w:rsidRDefault="00D114C8" w:rsidP="00D114C8">
      <w:pPr>
        <w:ind w:right="-470" w:firstLine="709"/>
        <w:jc w:val="both"/>
        <w:rPr>
          <w:rFonts w:ascii="Times New Roman" w:hAnsi="Times New Roman"/>
          <w:color w:val="003300"/>
          <w:lang w:val="mk-MK"/>
        </w:rPr>
      </w:pPr>
    </w:p>
    <w:p w:rsidR="00D114C8" w:rsidRDefault="00D114C8" w:rsidP="00D114C8">
      <w:pPr>
        <w:ind w:right="-470" w:firstLine="709"/>
        <w:jc w:val="both"/>
        <w:rPr>
          <w:rFonts w:ascii="Times New Roman" w:hAnsi="Times New Roman"/>
          <w:b/>
          <w:i/>
          <w:color w:val="003300"/>
          <w:lang w:val="mk-MK"/>
        </w:rPr>
      </w:pPr>
      <w:r w:rsidRPr="00D114C8">
        <w:rPr>
          <w:rFonts w:ascii="Times New Roman" w:hAnsi="Times New Roman"/>
          <w:b/>
          <w:i/>
          <w:color w:val="003300"/>
          <w:lang w:val="mk-MK"/>
        </w:rPr>
        <w:t>Точка 14. Разгледување на Годишен извештај за работата и постигнатите резултати на ОУ „Петар Мусев“- Богданци за учебната 2012/2013 година;</w:t>
      </w:r>
    </w:p>
    <w:p w:rsidR="00D114C8" w:rsidRDefault="00D114C8" w:rsidP="00D114C8">
      <w:pPr>
        <w:ind w:right="-470" w:firstLine="709"/>
        <w:jc w:val="both"/>
        <w:rPr>
          <w:rFonts w:ascii="Times New Roman" w:hAnsi="Times New Roman"/>
          <w:b/>
          <w:i/>
          <w:color w:val="003300"/>
          <w:lang w:val="mk-MK"/>
        </w:rPr>
      </w:pPr>
    </w:p>
    <w:p w:rsidR="00D114C8" w:rsidRDefault="00D114C8" w:rsidP="00D114C8">
      <w:pPr>
        <w:ind w:right="-569" w:firstLine="709"/>
        <w:jc w:val="both"/>
        <w:rPr>
          <w:rFonts w:ascii="Times New Roman" w:hAnsi="Times New Roman"/>
          <w:szCs w:val="28"/>
          <w:lang w:val="mk-MK"/>
        </w:rPr>
      </w:pPr>
      <w:r>
        <w:rPr>
          <w:rFonts w:ascii="Times New Roman" w:hAnsi="Times New Roman"/>
          <w:szCs w:val="28"/>
          <w:lang w:val="mk-MK"/>
        </w:rPr>
        <w:t xml:space="preserve">Претседателот отвори дискусија а најпрво и даде збор на </w:t>
      </w:r>
      <w:r w:rsidR="008A6F6C">
        <w:rPr>
          <w:rFonts w:ascii="Times New Roman" w:hAnsi="Times New Roman"/>
          <w:szCs w:val="28"/>
          <w:lang w:val="mk-MK"/>
        </w:rPr>
        <w:t>Невенка Петрушева</w:t>
      </w:r>
      <w:r>
        <w:rPr>
          <w:rFonts w:ascii="Times New Roman" w:hAnsi="Times New Roman"/>
          <w:szCs w:val="28"/>
          <w:lang w:val="mk-MK"/>
        </w:rPr>
        <w:t xml:space="preserve"> како претставник од училиштето накратко да го образложи Извештајот.</w:t>
      </w:r>
    </w:p>
    <w:p w:rsidR="00D114C8" w:rsidRDefault="00D114C8" w:rsidP="00D114C8">
      <w:pPr>
        <w:ind w:right="-569" w:firstLine="709"/>
        <w:jc w:val="both"/>
        <w:rPr>
          <w:rFonts w:ascii="Times New Roman" w:hAnsi="Times New Roman"/>
          <w:szCs w:val="28"/>
          <w:lang w:val="mk-MK"/>
        </w:rPr>
      </w:pPr>
      <w:r>
        <w:rPr>
          <w:rFonts w:ascii="Times New Roman" w:hAnsi="Times New Roman"/>
          <w:szCs w:val="28"/>
          <w:lang w:val="mk-MK"/>
        </w:rPr>
        <w:t xml:space="preserve">Збор зеде </w:t>
      </w:r>
      <w:r w:rsidR="008A6F6C">
        <w:rPr>
          <w:rFonts w:ascii="Times New Roman" w:hAnsi="Times New Roman"/>
          <w:szCs w:val="28"/>
          <w:lang w:val="mk-MK"/>
        </w:rPr>
        <w:t>Невенка Петрушева</w:t>
      </w:r>
      <w:r>
        <w:rPr>
          <w:rFonts w:ascii="Times New Roman" w:hAnsi="Times New Roman"/>
          <w:szCs w:val="28"/>
          <w:lang w:val="mk-MK"/>
        </w:rPr>
        <w:t xml:space="preserve"> која ги изнесе Констатациите, Заклучоците и предлог мерките во извештајот. </w:t>
      </w:r>
      <w:r w:rsidR="008A6F6C">
        <w:rPr>
          <w:rFonts w:ascii="Times New Roman" w:hAnsi="Times New Roman"/>
          <w:szCs w:val="28"/>
          <w:lang w:val="mk-MK"/>
        </w:rPr>
        <w:t xml:space="preserve">Објасни дека примената во претходната учебна година на современи форми и методи на учење придонеле да се подобри успехот на учениците. </w:t>
      </w:r>
      <w:r>
        <w:rPr>
          <w:rFonts w:ascii="Times New Roman" w:hAnsi="Times New Roman"/>
          <w:szCs w:val="28"/>
          <w:lang w:val="mk-MK"/>
        </w:rPr>
        <w:t xml:space="preserve">На крај рече дека </w:t>
      </w:r>
      <w:r w:rsidR="008A6F6C">
        <w:rPr>
          <w:rFonts w:ascii="Times New Roman" w:hAnsi="Times New Roman"/>
          <w:szCs w:val="28"/>
          <w:lang w:val="mk-MK"/>
        </w:rPr>
        <w:t>Советниците</w:t>
      </w:r>
      <w:r>
        <w:rPr>
          <w:rFonts w:ascii="Times New Roman" w:hAnsi="Times New Roman"/>
          <w:szCs w:val="28"/>
          <w:lang w:val="mk-MK"/>
        </w:rPr>
        <w:t xml:space="preserve"> може да поставува</w:t>
      </w:r>
      <w:r w:rsidR="008A6F6C">
        <w:rPr>
          <w:rFonts w:ascii="Times New Roman" w:hAnsi="Times New Roman"/>
          <w:szCs w:val="28"/>
          <w:lang w:val="mk-MK"/>
        </w:rPr>
        <w:t>ат</w:t>
      </w:r>
      <w:r>
        <w:rPr>
          <w:rFonts w:ascii="Times New Roman" w:hAnsi="Times New Roman"/>
          <w:szCs w:val="28"/>
          <w:lang w:val="mk-MK"/>
        </w:rPr>
        <w:t xml:space="preserve"> Прашања поврзани со </w:t>
      </w:r>
      <w:r w:rsidR="008A6F6C">
        <w:rPr>
          <w:rFonts w:ascii="Times New Roman" w:hAnsi="Times New Roman"/>
          <w:szCs w:val="28"/>
          <w:lang w:val="mk-MK"/>
        </w:rPr>
        <w:t>Извештајот</w:t>
      </w:r>
      <w:r>
        <w:rPr>
          <w:rFonts w:ascii="Times New Roman" w:hAnsi="Times New Roman"/>
          <w:szCs w:val="28"/>
          <w:lang w:val="mk-MK"/>
        </w:rPr>
        <w:t>.</w:t>
      </w:r>
    </w:p>
    <w:p w:rsidR="008A6F6C" w:rsidRDefault="008A6F6C" w:rsidP="00D114C8">
      <w:pPr>
        <w:ind w:right="-569" w:firstLine="709"/>
        <w:jc w:val="both"/>
        <w:rPr>
          <w:rFonts w:ascii="Times New Roman" w:hAnsi="Times New Roman"/>
          <w:szCs w:val="28"/>
          <w:lang w:val="mk-MK"/>
        </w:rPr>
      </w:pPr>
      <w:r>
        <w:rPr>
          <w:rFonts w:ascii="Times New Roman" w:hAnsi="Times New Roman"/>
          <w:szCs w:val="28"/>
          <w:lang w:val="mk-MK"/>
        </w:rPr>
        <w:t>Бидејќи никој не се јави за збор се премина на гласање по Извештајот кој се донесе со 11 (единаесет) Гласа „За“.</w:t>
      </w:r>
    </w:p>
    <w:p w:rsidR="008A6F6C" w:rsidRDefault="008A6F6C" w:rsidP="00D114C8">
      <w:pPr>
        <w:ind w:right="-569" w:firstLine="709"/>
        <w:jc w:val="both"/>
        <w:rPr>
          <w:rFonts w:ascii="Times New Roman" w:hAnsi="Times New Roman"/>
          <w:szCs w:val="28"/>
          <w:lang w:val="mk-MK"/>
        </w:rPr>
      </w:pPr>
    </w:p>
    <w:p w:rsidR="008A6F6C" w:rsidRDefault="008A6F6C" w:rsidP="008A6F6C">
      <w:pPr>
        <w:ind w:right="-470" w:firstLine="709"/>
        <w:jc w:val="both"/>
        <w:rPr>
          <w:rFonts w:ascii="Times New Roman" w:hAnsi="Times New Roman"/>
          <w:b/>
          <w:i/>
          <w:color w:val="003300"/>
          <w:lang w:val="mk-MK"/>
        </w:rPr>
      </w:pPr>
      <w:r w:rsidRPr="008A6F6C">
        <w:rPr>
          <w:rFonts w:ascii="Times New Roman" w:hAnsi="Times New Roman"/>
          <w:b/>
          <w:i/>
          <w:szCs w:val="28"/>
          <w:lang w:val="mk-MK"/>
        </w:rPr>
        <w:t xml:space="preserve">Точка 15. </w:t>
      </w:r>
      <w:r w:rsidRPr="008A6F6C">
        <w:rPr>
          <w:rFonts w:ascii="Times New Roman" w:hAnsi="Times New Roman"/>
          <w:b/>
          <w:i/>
          <w:color w:val="003300"/>
          <w:lang w:val="mk-MK"/>
        </w:rPr>
        <w:t>Разгледување на Годишна програма за работа на ОУ „Петар Мусев“-Богданци за учебната 2013/14;</w:t>
      </w:r>
    </w:p>
    <w:p w:rsidR="00510CF2" w:rsidRDefault="00510CF2" w:rsidP="008A6F6C">
      <w:pPr>
        <w:ind w:right="-470" w:firstLine="709"/>
        <w:jc w:val="both"/>
        <w:rPr>
          <w:rFonts w:ascii="Times New Roman" w:hAnsi="Times New Roman"/>
          <w:b/>
          <w:i/>
          <w:color w:val="003300"/>
          <w:lang w:val="mk-MK"/>
        </w:rPr>
      </w:pPr>
    </w:p>
    <w:p w:rsidR="00510CF2" w:rsidRPr="00510CF2" w:rsidRDefault="00510CF2" w:rsidP="00510CF2">
      <w:pPr>
        <w:ind w:right="-428" w:firstLine="540"/>
        <w:jc w:val="both"/>
        <w:rPr>
          <w:rFonts w:ascii="Times New Roman" w:hAnsi="Times New Roman"/>
          <w:lang w:val="pl-PL"/>
        </w:rPr>
      </w:pPr>
      <w:r w:rsidRPr="00510CF2">
        <w:rPr>
          <w:rFonts w:ascii="Times New Roman" w:hAnsi="Times New Roman"/>
          <w:szCs w:val="28"/>
          <w:lang w:val="mk-MK"/>
        </w:rPr>
        <w:t>По отворената дискусија збор зеде Невенка Петрушева која објасни дека содржината на Програмата е иста како и кај програмите на останатите училишта, така што во Воведниот дел е прикажана училишната карта. Потоа ги презентираше силните и слабите страни на училиштето. Како силни страни ги наведе</w:t>
      </w:r>
      <w:r w:rsidRPr="00510CF2">
        <w:rPr>
          <w:rFonts w:ascii="Times New Roman" w:hAnsi="Times New Roman"/>
          <w:szCs w:val="28"/>
          <w:lang w:val="en-US"/>
        </w:rPr>
        <w:t>:</w:t>
      </w:r>
      <w:r w:rsidRPr="00510CF2">
        <w:rPr>
          <w:rFonts w:ascii="Times New Roman" w:hAnsi="Times New Roman"/>
          <w:szCs w:val="28"/>
          <w:lang w:val="mk-MK"/>
        </w:rPr>
        <w:t xml:space="preserve"> поголемата едуцираност на наставниците за примена на активни методи на учење, зголемената соработка помеѓу родителите и локалната средина, соработка на поголем дел од наставниците на ниво на актив, интернет врската и опременоста на училиштето со компјутери, едуцираност за примена на ИКТ во наставата и сл.</w:t>
      </w:r>
      <w:r w:rsidRPr="00510CF2">
        <w:rPr>
          <w:rFonts w:ascii="Times New Roman" w:hAnsi="Times New Roman"/>
          <w:lang w:val="mk-MK"/>
        </w:rPr>
        <w:t xml:space="preserve"> Како слаби страни ги наведе</w:t>
      </w:r>
      <w:r w:rsidRPr="00510CF2">
        <w:rPr>
          <w:rFonts w:ascii="Times New Roman" w:hAnsi="Times New Roman"/>
          <w:lang w:val="en-US"/>
        </w:rPr>
        <w:t>:</w:t>
      </w:r>
      <w:r w:rsidRPr="00510CF2">
        <w:rPr>
          <w:rFonts w:ascii="Times New Roman" w:hAnsi="Times New Roman"/>
          <w:lang w:val="mk-MK"/>
        </w:rPr>
        <w:t xml:space="preserve"> недостигот на спортска сала и простории за кабинетска настава, потребата за стимулирање на тимска работа, неопходноста од санирање на подовите во училиштето, потребата од реновирање на системот за затоплување, на кровната конструкција и столаријата и сл. Како цели на училиштето ги посочи</w:t>
      </w:r>
      <w:r w:rsidRPr="00510CF2">
        <w:rPr>
          <w:rFonts w:ascii="Times New Roman" w:hAnsi="Times New Roman"/>
          <w:lang w:val="en-US"/>
        </w:rPr>
        <w:t>:</w:t>
      </w:r>
      <w:r w:rsidRPr="00510CF2">
        <w:rPr>
          <w:rFonts w:ascii="Times New Roman" w:hAnsi="Times New Roman"/>
          <w:lang w:val="mk-MK"/>
        </w:rPr>
        <w:t>подобрување на квалитетот на наставата од аспект на користење на активни форми и методи и интернет во наставата,</w:t>
      </w:r>
      <w:r w:rsidR="003274FD">
        <w:rPr>
          <w:rFonts w:ascii="Times New Roman" w:hAnsi="Times New Roman"/>
          <w:lang w:val="mk-MK"/>
        </w:rPr>
        <w:t xml:space="preserve"> </w:t>
      </w:r>
      <w:r w:rsidRPr="00510CF2">
        <w:rPr>
          <w:rFonts w:ascii="Times New Roman" w:hAnsi="Times New Roman"/>
          <w:lang w:val="mk-MK"/>
        </w:rPr>
        <w:t>унапредување на оценувањето</w:t>
      </w:r>
      <w:r w:rsidR="003274FD">
        <w:rPr>
          <w:rFonts w:ascii="Times New Roman" w:hAnsi="Times New Roman"/>
          <w:lang w:val="mk-MK"/>
        </w:rPr>
        <w:t xml:space="preserve"> </w:t>
      </w:r>
      <w:r w:rsidRPr="00510CF2">
        <w:rPr>
          <w:rFonts w:ascii="Times New Roman" w:hAnsi="Times New Roman"/>
          <w:lang w:val="mk-MK"/>
        </w:rPr>
        <w:t>и</w:t>
      </w:r>
      <w:r w:rsidR="003274FD">
        <w:rPr>
          <w:rFonts w:ascii="Times New Roman" w:hAnsi="Times New Roman"/>
          <w:lang w:val="mk-MK"/>
        </w:rPr>
        <w:t xml:space="preserve"> </w:t>
      </w:r>
      <w:r w:rsidRPr="00510CF2">
        <w:rPr>
          <w:rFonts w:ascii="Times New Roman" w:hAnsi="Times New Roman"/>
          <w:lang w:val="mk-MK"/>
        </w:rPr>
        <w:t>подобрување на физичките услови за работа во училиштето.</w:t>
      </w:r>
    </w:p>
    <w:p w:rsidR="008A6F6C" w:rsidRDefault="00510CF2" w:rsidP="008A6F6C">
      <w:pPr>
        <w:ind w:right="-470" w:firstLine="709"/>
        <w:jc w:val="both"/>
        <w:rPr>
          <w:rFonts w:ascii="Times New Roman" w:hAnsi="Times New Roman"/>
          <w:color w:val="003300"/>
          <w:lang w:val="mk-MK"/>
        </w:rPr>
      </w:pPr>
      <w:r>
        <w:rPr>
          <w:rFonts w:ascii="Times New Roman" w:hAnsi="Times New Roman"/>
          <w:color w:val="003300"/>
          <w:lang w:val="mk-MK"/>
        </w:rPr>
        <w:t>Бидејќи никој не се јави за збор се премина на гласање по Годишната програмата.</w:t>
      </w:r>
    </w:p>
    <w:p w:rsidR="00510CF2" w:rsidRDefault="00510CF2" w:rsidP="008A6F6C">
      <w:pPr>
        <w:ind w:right="-470" w:firstLine="709"/>
        <w:jc w:val="both"/>
        <w:rPr>
          <w:rFonts w:ascii="Times New Roman" w:hAnsi="Times New Roman"/>
          <w:color w:val="003300"/>
          <w:lang w:val="mk-MK"/>
        </w:rPr>
      </w:pPr>
      <w:r>
        <w:rPr>
          <w:rFonts w:ascii="Times New Roman" w:hAnsi="Times New Roman"/>
          <w:color w:val="003300"/>
          <w:lang w:val="mk-MK"/>
        </w:rPr>
        <w:t>Истата се усвои со 11 (единаесет) Гласа „За“.</w:t>
      </w:r>
    </w:p>
    <w:p w:rsidR="00510CF2" w:rsidRDefault="00510CF2" w:rsidP="008A6F6C">
      <w:pPr>
        <w:ind w:right="-470" w:firstLine="709"/>
        <w:jc w:val="both"/>
        <w:rPr>
          <w:rFonts w:ascii="Times New Roman" w:hAnsi="Times New Roman"/>
          <w:color w:val="003300"/>
          <w:lang w:val="mk-MK"/>
        </w:rPr>
      </w:pPr>
    </w:p>
    <w:p w:rsidR="00510CF2" w:rsidRDefault="00510CF2" w:rsidP="00510CF2">
      <w:pPr>
        <w:ind w:right="-470" w:firstLine="709"/>
        <w:jc w:val="both"/>
        <w:rPr>
          <w:rFonts w:ascii="Times New Roman" w:hAnsi="Times New Roman"/>
          <w:b/>
          <w:i/>
          <w:color w:val="003300"/>
          <w:lang w:val="mk-MK"/>
        </w:rPr>
      </w:pPr>
      <w:r w:rsidRPr="00510CF2">
        <w:rPr>
          <w:rFonts w:ascii="Times New Roman" w:hAnsi="Times New Roman"/>
          <w:b/>
          <w:i/>
          <w:color w:val="003300"/>
          <w:lang w:val="mk-MK"/>
        </w:rPr>
        <w:t>Точка 16. Барање мислење за ученички екскурзии на ООУ „Петар Мусев“ Богданци</w:t>
      </w:r>
      <w:r w:rsidRPr="00510CF2">
        <w:rPr>
          <w:rFonts w:ascii="Times New Roman" w:hAnsi="Times New Roman"/>
          <w:b/>
          <w:i/>
          <w:color w:val="003300"/>
          <w:lang w:val="en-US"/>
        </w:rPr>
        <w:t>;</w:t>
      </w:r>
    </w:p>
    <w:p w:rsidR="00510CF2" w:rsidRDefault="00510CF2" w:rsidP="00510CF2">
      <w:pPr>
        <w:ind w:right="-470" w:firstLine="709"/>
        <w:jc w:val="both"/>
        <w:rPr>
          <w:rFonts w:ascii="Times New Roman" w:hAnsi="Times New Roman"/>
          <w:b/>
          <w:i/>
          <w:color w:val="003300"/>
          <w:lang w:val="mk-MK"/>
        </w:rPr>
      </w:pPr>
    </w:p>
    <w:p w:rsidR="00510CF2" w:rsidRDefault="00510CF2" w:rsidP="00510CF2">
      <w:pPr>
        <w:ind w:right="-470" w:firstLine="709"/>
        <w:jc w:val="both"/>
        <w:rPr>
          <w:rFonts w:ascii="Times New Roman" w:hAnsi="Times New Roman"/>
          <w:color w:val="003300"/>
          <w:lang w:val="mk-MK"/>
        </w:rPr>
      </w:pPr>
      <w:r w:rsidRPr="00510CF2">
        <w:rPr>
          <w:rFonts w:ascii="Times New Roman" w:hAnsi="Times New Roman"/>
          <w:color w:val="003300"/>
          <w:lang w:val="mk-MK"/>
        </w:rPr>
        <w:t>Претседателот отвори дискусија по Барањето.</w:t>
      </w:r>
    </w:p>
    <w:p w:rsidR="00510CF2" w:rsidRDefault="00510CF2" w:rsidP="00E87059">
      <w:pPr>
        <w:ind w:firstLine="709"/>
        <w:jc w:val="both"/>
        <w:rPr>
          <w:rFonts w:ascii="Times New Roman" w:hAnsi="Times New Roman"/>
          <w:lang w:val="mk-MK"/>
        </w:rPr>
      </w:pPr>
      <w:r w:rsidRPr="00510CF2">
        <w:rPr>
          <w:rFonts w:ascii="Times New Roman" w:hAnsi="Times New Roman"/>
          <w:color w:val="003300"/>
          <w:lang w:val="mk-MK"/>
        </w:rPr>
        <w:lastRenderedPageBreak/>
        <w:t xml:space="preserve">Бидејќи никој не се јави за збор, се премина на донесување </w:t>
      </w:r>
      <w:r w:rsidR="00E87059">
        <w:rPr>
          <w:rFonts w:ascii="Times New Roman" w:hAnsi="Times New Roman"/>
          <w:lang w:val="mk-MK"/>
        </w:rPr>
        <w:t xml:space="preserve">Одлука </w:t>
      </w:r>
      <w:r w:rsidRPr="00510CF2">
        <w:rPr>
          <w:rFonts w:ascii="Times New Roman" w:hAnsi="Times New Roman"/>
          <w:lang w:val="mk-MK"/>
        </w:rPr>
        <w:t>за давање мислење на Програми за ученички екскурзии во ОУ „Петар Мусев“- Богданци за учебната 2013/14 година</w:t>
      </w:r>
      <w:r w:rsidR="00E87059">
        <w:rPr>
          <w:rFonts w:ascii="Times New Roman" w:hAnsi="Times New Roman"/>
          <w:lang w:val="mk-MK"/>
        </w:rPr>
        <w:t>. Одлуката се донесе со 11 (единаесет) Гласа „За“.</w:t>
      </w:r>
    </w:p>
    <w:p w:rsidR="00E87059" w:rsidRDefault="00E87059" w:rsidP="00E87059">
      <w:pPr>
        <w:ind w:firstLine="709"/>
        <w:jc w:val="both"/>
        <w:rPr>
          <w:rFonts w:ascii="Times New Roman" w:hAnsi="Times New Roman"/>
          <w:lang w:val="mk-MK"/>
        </w:rPr>
      </w:pPr>
    </w:p>
    <w:p w:rsidR="00E87059" w:rsidRDefault="00E87059" w:rsidP="00E87059">
      <w:pPr>
        <w:ind w:right="-470" w:firstLine="709"/>
        <w:jc w:val="both"/>
        <w:rPr>
          <w:rFonts w:ascii="Times New Roman" w:hAnsi="Times New Roman"/>
          <w:b/>
          <w:i/>
          <w:color w:val="003300"/>
          <w:lang w:val="mk-MK"/>
        </w:rPr>
      </w:pPr>
      <w:r w:rsidRPr="00E87059">
        <w:rPr>
          <w:rFonts w:ascii="Times New Roman" w:hAnsi="Times New Roman"/>
          <w:b/>
          <w:i/>
          <w:lang w:val="mk-MK"/>
        </w:rPr>
        <w:t>Точка 17.</w:t>
      </w:r>
      <w:r w:rsidRPr="00E87059">
        <w:rPr>
          <w:rFonts w:ascii="Times New Roman" w:hAnsi="Times New Roman"/>
          <w:b/>
          <w:i/>
          <w:color w:val="003300"/>
          <w:lang w:val="mk-MK"/>
        </w:rPr>
        <w:t xml:space="preserve"> Разгледување на Годишен извештај за работата и постигнатите резултати на СОУ „Богданци“-Богданци за учебната 2012/2013 година;</w:t>
      </w:r>
    </w:p>
    <w:p w:rsidR="00E87059" w:rsidRDefault="00E87059" w:rsidP="00E87059">
      <w:pPr>
        <w:ind w:right="-470" w:firstLine="709"/>
        <w:jc w:val="both"/>
        <w:rPr>
          <w:rFonts w:ascii="Times New Roman" w:hAnsi="Times New Roman"/>
          <w:b/>
          <w:i/>
          <w:color w:val="003300"/>
          <w:lang w:val="mk-MK"/>
        </w:rPr>
      </w:pPr>
    </w:p>
    <w:p w:rsidR="00122DF0" w:rsidRDefault="00E87059" w:rsidP="00122DF0">
      <w:pPr>
        <w:pStyle w:val="Default"/>
        <w:ind w:firstLine="720"/>
        <w:jc w:val="both"/>
      </w:pPr>
      <w:r w:rsidRPr="00E87059">
        <w:rPr>
          <w:color w:val="003300"/>
        </w:rPr>
        <w:t>По отворената дискусија во врска со Извештајот</w:t>
      </w:r>
      <w:r w:rsidR="003B69A1">
        <w:rPr>
          <w:color w:val="003300"/>
        </w:rPr>
        <w:t xml:space="preserve">, збор зеде Директорката Емилија Минева, </w:t>
      </w:r>
      <w:r w:rsidR="00122DF0">
        <w:rPr>
          <w:color w:val="003300"/>
        </w:rPr>
        <w:t xml:space="preserve">која </w:t>
      </w:r>
      <w:r w:rsidR="00122DF0">
        <w:rPr>
          <w:szCs w:val="28"/>
        </w:rPr>
        <w:t>ги истакна з</w:t>
      </w:r>
      <w:r w:rsidR="00122DF0" w:rsidRPr="00F63268">
        <w:t>аклучни</w:t>
      </w:r>
      <w:r w:rsidR="00122DF0">
        <w:t>те</w:t>
      </w:r>
      <w:r w:rsidR="00122DF0" w:rsidRPr="00F63268">
        <w:t xml:space="preserve"> согледувања</w:t>
      </w:r>
      <w:r w:rsidR="00122DF0">
        <w:t>. Објасни дека в</w:t>
      </w:r>
      <w:r w:rsidR="00122DF0" w:rsidRPr="00F63268">
        <w:t>о учебната 2012/2013 година се реализирани 180 наставни денови. Успехот на ниво на училиште изнесува 3.43 и во однос на истиот период од минатата учебна година има</w:t>
      </w:r>
      <w:r w:rsidR="00122DF0">
        <w:t>ло</w:t>
      </w:r>
      <w:r w:rsidR="00122DF0" w:rsidRPr="00F63268">
        <w:t xml:space="preserve"> мало покачување за 0.02. </w:t>
      </w:r>
      <w:r w:rsidR="00122DF0">
        <w:t>В</w:t>
      </w:r>
      <w:r w:rsidR="00122DF0" w:rsidRPr="00F63268">
        <w:t xml:space="preserve">купно </w:t>
      </w:r>
      <w:r w:rsidR="00122DF0">
        <w:t xml:space="preserve">имало </w:t>
      </w:r>
      <w:r w:rsidR="00122DF0" w:rsidRPr="00F63268">
        <w:t xml:space="preserve">58.4 изостаноци и во однос на истиот период минатата учебна година </w:t>
      </w:r>
      <w:r w:rsidR="00122DF0">
        <w:t>бројот на изостаноци се зголемил</w:t>
      </w:r>
      <w:r w:rsidR="00122DF0" w:rsidRPr="00F63268">
        <w:t xml:space="preserve"> за 6.4.</w:t>
      </w:r>
    </w:p>
    <w:p w:rsidR="00122DF0" w:rsidRDefault="00122DF0" w:rsidP="00122DF0">
      <w:pPr>
        <w:pStyle w:val="Default"/>
        <w:ind w:firstLine="720"/>
        <w:jc w:val="both"/>
      </w:pPr>
      <w:r>
        <w:t>Збор зеде Никола Стратров кој праша во каква финансиска состојба Директорката ја затекнала Гимназијата при стапување на функција.</w:t>
      </w:r>
    </w:p>
    <w:p w:rsidR="00122DF0" w:rsidRDefault="00122DF0" w:rsidP="00771839">
      <w:pPr>
        <w:pStyle w:val="Default"/>
        <w:ind w:firstLine="720"/>
        <w:jc w:val="both"/>
      </w:pPr>
      <w:r>
        <w:t xml:space="preserve">Директорката одговори дека при примопредавањето долгот бил во износ од </w:t>
      </w:r>
      <w:r w:rsidR="00771839">
        <w:t xml:space="preserve">1. 000 000 денари. </w:t>
      </w:r>
    </w:p>
    <w:p w:rsidR="00771839" w:rsidRDefault="00771839" w:rsidP="00771839">
      <w:pPr>
        <w:pStyle w:val="Default"/>
        <w:ind w:firstLine="720"/>
        <w:jc w:val="both"/>
      </w:pPr>
      <w:r>
        <w:t xml:space="preserve">Потоа збор зеде Претседателот кој праша дали е решен проблемот со </w:t>
      </w:r>
      <w:r w:rsidR="001D7439">
        <w:t>в</w:t>
      </w:r>
      <w:r>
        <w:t>лагата во училиштето.</w:t>
      </w:r>
    </w:p>
    <w:p w:rsidR="00771839" w:rsidRDefault="00771839" w:rsidP="00771839">
      <w:pPr>
        <w:pStyle w:val="Default"/>
        <w:ind w:firstLine="720"/>
        <w:jc w:val="both"/>
      </w:pPr>
      <w:r>
        <w:t>Директорката одговори дека проблемот се уште не е решен но дека влагата ќе биде санирана во текот на годината.</w:t>
      </w:r>
    </w:p>
    <w:p w:rsidR="00771839" w:rsidRDefault="00771839" w:rsidP="00771839">
      <w:pPr>
        <w:pStyle w:val="Default"/>
        <w:ind w:firstLine="720"/>
        <w:jc w:val="both"/>
      </w:pPr>
      <w:r>
        <w:t>Бидејќи никој друг не се јави за збор се премина на гласање по Извештајот. Истиот беше усвоен со 11 (единаесет) Гласа „За“.</w:t>
      </w:r>
    </w:p>
    <w:p w:rsidR="00771839" w:rsidRDefault="00771839" w:rsidP="00771839">
      <w:pPr>
        <w:pStyle w:val="Default"/>
        <w:ind w:firstLine="720"/>
        <w:jc w:val="both"/>
      </w:pPr>
    </w:p>
    <w:p w:rsidR="00771839" w:rsidRDefault="00771839" w:rsidP="00771839">
      <w:pPr>
        <w:ind w:right="-470" w:firstLine="720"/>
        <w:jc w:val="both"/>
        <w:rPr>
          <w:rFonts w:ascii="Times New Roman" w:hAnsi="Times New Roman"/>
          <w:b/>
          <w:color w:val="003300"/>
          <w:lang w:val="mk-MK"/>
        </w:rPr>
      </w:pPr>
      <w:r w:rsidRPr="00771839">
        <w:rPr>
          <w:rFonts w:ascii="Times New Roman" w:hAnsi="Times New Roman"/>
          <w:b/>
          <w:i/>
        </w:rPr>
        <w:t>Точка 18.</w:t>
      </w:r>
      <w:r w:rsidRPr="00C16D00">
        <w:rPr>
          <w:rFonts w:ascii="Times New Roman" w:hAnsi="Times New Roman"/>
          <w:b/>
          <w:color w:val="003300"/>
          <w:lang w:val="mk-MK"/>
        </w:rPr>
        <w:t>Разгледување на Годишна програма за работа на СОУ „Богданци“-Богданци за учебната 2013/14;</w:t>
      </w:r>
    </w:p>
    <w:p w:rsidR="00771839" w:rsidRDefault="00771839" w:rsidP="00771839">
      <w:pPr>
        <w:ind w:right="-470" w:firstLine="720"/>
        <w:jc w:val="both"/>
        <w:rPr>
          <w:rFonts w:ascii="Times New Roman" w:hAnsi="Times New Roman"/>
          <w:b/>
          <w:color w:val="003300"/>
          <w:lang w:val="mk-MK"/>
        </w:rPr>
      </w:pPr>
    </w:p>
    <w:p w:rsidR="00771839" w:rsidRDefault="00771839" w:rsidP="00771839">
      <w:pPr>
        <w:ind w:firstLine="709"/>
        <w:jc w:val="both"/>
        <w:rPr>
          <w:rFonts w:ascii="Times New Roman" w:hAnsi="Times New Roman"/>
          <w:szCs w:val="28"/>
          <w:lang w:val="mk-MK"/>
        </w:rPr>
      </w:pPr>
      <w:r>
        <w:rPr>
          <w:rFonts w:ascii="Times New Roman" w:hAnsi="Times New Roman"/>
          <w:szCs w:val="28"/>
          <w:lang w:val="mk-MK"/>
        </w:rPr>
        <w:t>Претседателот отвори дискусија по Програмата и најпрво и даде збор на Директорката да ја озбразложи истата.</w:t>
      </w:r>
    </w:p>
    <w:p w:rsidR="00771839" w:rsidRDefault="00771839" w:rsidP="00771839">
      <w:pPr>
        <w:pStyle w:val="Default"/>
        <w:ind w:firstLine="709"/>
        <w:jc w:val="both"/>
        <w:rPr>
          <w:bCs/>
        </w:rPr>
      </w:pPr>
      <w:r>
        <w:rPr>
          <w:bCs/>
        </w:rPr>
        <w:t xml:space="preserve">Збор зеде Директорката која накратко ги презентираше целите на училиштето. Како прва цел </w:t>
      </w:r>
      <w:r w:rsidR="001D7439">
        <w:rPr>
          <w:bCs/>
        </w:rPr>
        <w:t>ја</w:t>
      </w:r>
      <w:r>
        <w:rPr>
          <w:bCs/>
        </w:rPr>
        <w:t xml:space="preserve"> посочи п</w:t>
      </w:r>
      <w:r w:rsidRPr="00F63268">
        <w:rPr>
          <w:bCs/>
        </w:rPr>
        <w:t>одобрување</w:t>
      </w:r>
      <w:r>
        <w:rPr>
          <w:bCs/>
        </w:rPr>
        <w:t>то</w:t>
      </w:r>
      <w:r w:rsidRPr="00F63268">
        <w:rPr>
          <w:bCs/>
        </w:rPr>
        <w:t xml:space="preserve"> на квалитетот на наставата преку примена на современи наставни средства и помагала</w:t>
      </w:r>
      <w:r>
        <w:rPr>
          <w:bCs/>
        </w:rPr>
        <w:t xml:space="preserve">. Втора цел </w:t>
      </w:r>
      <w:r w:rsidR="001D7439">
        <w:rPr>
          <w:bCs/>
        </w:rPr>
        <w:t xml:space="preserve">е </w:t>
      </w:r>
      <w:r>
        <w:rPr>
          <w:bCs/>
        </w:rPr>
        <w:t>подобрување на условите за прес</w:t>
      </w:r>
      <w:r w:rsidR="001D7439">
        <w:rPr>
          <w:bCs/>
        </w:rPr>
        <w:t>т</w:t>
      </w:r>
      <w:r>
        <w:rPr>
          <w:bCs/>
        </w:rPr>
        <w:t>ој на учениците и како трета и последна цел го истакна подобрувањето на постигнувањата на учениците во училиштето.</w:t>
      </w:r>
    </w:p>
    <w:p w:rsidR="00771839" w:rsidRDefault="00771839" w:rsidP="00771839">
      <w:pPr>
        <w:pStyle w:val="Default"/>
        <w:ind w:firstLine="709"/>
        <w:jc w:val="both"/>
        <w:rPr>
          <w:bCs/>
        </w:rPr>
      </w:pPr>
      <w:r>
        <w:rPr>
          <w:bCs/>
        </w:rPr>
        <w:t>Збор зеде Стојан Воданов кој праша со оглед на тоа што е зголемен бројот на неоправдани отсуства на учениците, дали се превземаат мерки за истите да се намалат.</w:t>
      </w:r>
    </w:p>
    <w:p w:rsidR="00771839" w:rsidRDefault="00771839" w:rsidP="00771839">
      <w:pPr>
        <w:pStyle w:val="Default"/>
        <w:ind w:firstLine="709"/>
        <w:jc w:val="both"/>
        <w:rPr>
          <w:bCs/>
        </w:rPr>
      </w:pPr>
      <w:r>
        <w:rPr>
          <w:bCs/>
        </w:rPr>
        <w:t>Директорката одговори дека за овој проблем има реперкусии</w:t>
      </w:r>
      <w:r w:rsidR="002119CC">
        <w:rPr>
          <w:bCs/>
        </w:rPr>
        <w:t>, на пример каснењето на час ќе значи неоправдано отсуство од истиот.</w:t>
      </w:r>
    </w:p>
    <w:p w:rsidR="002119CC" w:rsidRDefault="002119CC" w:rsidP="00771839">
      <w:pPr>
        <w:pStyle w:val="Default"/>
        <w:ind w:firstLine="709"/>
        <w:jc w:val="both"/>
        <w:rPr>
          <w:bCs/>
        </w:rPr>
      </w:pPr>
      <w:r>
        <w:rPr>
          <w:bCs/>
        </w:rPr>
        <w:t>Бидејќи никој друг не се јави за збор се премина на гласање по Програмата. Истата беше усвоена со 11 (единаесет) Гласа „За“.</w:t>
      </w:r>
    </w:p>
    <w:p w:rsidR="002119CC" w:rsidRDefault="002119CC" w:rsidP="00771839">
      <w:pPr>
        <w:pStyle w:val="Default"/>
        <w:ind w:firstLine="709"/>
        <w:jc w:val="both"/>
        <w:rPr>
          <w:bCs/>
        </w:rPr>
      </w:pPr>
    </w:p>
    <w:p w:rsidR="00771839" w:rsidRDefault="002119CC" w:rsidP="002119CC">
      <w:pPr>
        <w:pStyle w:val="Default"/>
        <w:ind w:firstLine="709"/>
        <w:jc w:val="both"/>
        <w:rPr>
          <w:b/>
          <w:bCs/>
          <w:i/>
        </w:rPr>
      </w:pPr>
      <w:r w:rsidRPr="002119CC">
        <w:rPr>
          <w:b/>
          <w:bCs/>
          <w:i/>
        </w:rPr>
        <w:t>Точка 19. Советнички прашања.</w:t>
      </w:r>
    </w:p>
    <w:p w:rsidR="002119CC" w:rsidRPr="002119CC" w:rsidRDefault="002119CC" w:rsidP="002119CC">
      <w:pPr>
        <w:pStyle w:val="Default"/>
        <w:ind w:firstLine="709"/>
        <w:jc w:val="both"/>
        <w:rPr>
          <w:bCs/>
        </w:rPr>
      </w:pPr>
    </w:p>
    <w:p w:rsidR="002119CC" w:rsidRDefault="002119CC" w:rsidP="002119CC">
      <w:pPr>
        <w:pStyle w:val="Default"/>
        <w:ind w:firstLine="709"/>
        <w:jc w:val="both"/>
        <w:rPr>
          <w:bCs/>
        </w:rPr>
      </w:pPr>
      <w:r w:rsidRPr="002119CC">
        <w:rPr>
          <w:bCs/>
        </w:rPr>
        <w:t xml:space="preserve">Претседателот </w:t>
      </w:r>
      <w:r>
        <w:rPr>
          <w:bCs/>
        </w:rPr>
        <w:t>им даде можност на советниците да поставуваат советнички прашања, со цел да се искористи присуството на Градоначалникот.</w:t>
      </w:r>
    </w:p>
    <w:p w:rsidR="002119CC" w:rsidRDefault="002119CC" w:rsidP="002119CC">
      <w:pPr>
        <w:pStyle w:val="Default"/>
        <w:ind w:firstLine="709"/>
        <w:jc w:val="both"/>
        <w:rPr>
          <w:bCs/>
        </w:rPr>
      </w:pPr>
      <w:r>
        <w:rPr>
          <w:bCs/>
        </w:rPr>
        <w:t>Збор зеде Сузана Мандалова која праша кога ќе се направи канализацијата од мостот во с.Стојаково спрема с.Богородица, бидејќи заинтересирани жители бараат одговор на ова прашање.</w:t>
      </w:r>
    </w:p>
    <w:p w:rsidR="002119CC" w:rsidRDefault="002119CC" w:rsidP="002119CC">
      <w:pPr>
        <w:pStyle w:val="Default"/>
        <w:ind w:firstLine="709"/>
        <w:jc w:val="both"/>
        <w:rPr>
          <w:bCs/>
        </w:rPr>
      </w:pPr>
      <w:r>
        <w:rPr>
          <w:bCs/>
        </w:rPr>
        <w:t>Градоначалникот одговори дека решавањето на овој проблем е приоритет така што постојат залагања тоа да се случи до крајот на годината.</w:t>
      </w:r>
    </w:p>
    <w:p w:rsidR="002119CC" w:rsidRDefault="002119CC" w:rsidP="002119CC">
      <w:pPr>
        <w:pStyle w:val="Default"/>
        <w:ind w:firstLine="709"/>
        <w:jc w:val="both"/>
        <w:rPr>
          <w:bCs/>
        </w:rPr>
      </w:pPr>
      <w:r>
        <w:rPr>
          <w:bCs/>
        </w:rPr>
        <w:lastRenderedPageBreak/>
        <w:t>Второто прашање на Сузана Мандалова се однесуваше на временскиот период за поставување на поилките за добиток во с.Стојаково, на кое прашање Градоначалникот го потврди нивното поставување за кра</w:t>
      </w:r>
      <w:r w:rsidR="00B75A21">
        <w:rPr>
          <w:bCs/>
        </w:rPr>
        <w:t>т</w:t>
      </w:r>
      <w:r>
        <w:rPr>
          <w:bCs/>
        </w:rPr>
        <w:t>ок временски период.</w:t>
      </w:r>
    </w:p>
    <w:p w:rsidR="002119CC" w:rsidRDefault="002119CC" w:rsidP="002119CC">
      <w:pPr>
        <w:pStyle w:val="Default"/>
        <w:ind w:firstLine="709"/>
        <w:jc w:val="both"/>
        <w:rPr>
          <w:bCs/>
        </w:rPr>
      </w:pPr>
      <w:r>
        <w:rPr>
          <w:bCs/>
        </w:rPr>
        <w:t>Катерина Чрчева бараше писмен одговор на прашањето кои иницијативи имаат право да ги поставуваат советниците.</w:t>
      </w:r>
    </w:p>
    <w:p w:rsidR="002119CC" w:rsidRDefault="002119CC" w:rsidP="002119CC">
      <w:pPr>
        <w:pStyle w:val="Default"/>
        <w:ind w:firstLine="709"/>
        <w:jc w:val="both"/>
        <w:rPr>
          <w:bCs/>
        </w:rPr>
      </w:pPr>
      <w:r>
        <w:rPr>
          <w:bCs/>
        </w:rPr>
        <w:t>Збор повторно зеде Катерина Чрчева која праша кога ќе се изгласа Програмата без точни и исправни податоци, дали ќе се донесе таква каква што е предложена, или ќе се вршат исправки во истата. Одговорот на ова прашање побара да и биде доставен наредниот ден, по писмен пат.</w:t>
      </w:r>
    </w:p>
    <w:p w:rsidR="002119CC" w:rsidRDefault="002119CC" w:rsidP="002119CC">
      <w:pPr>
        <w:pStyle w:val="Default"/>
        <w:ind w:firstLine="709"/>
        <w:jc w:val="both"/>
        <w:rPr>
          <w:bCs/>
        </w:rPr>
      </w:pPr>
      <w:r>
        <w:rPr>
          <w:bCs/>
        </w:rPr>
        <w:t xml:space="preserve">Прашање постави и Советникот Ристо Киров, </w:t>
      </w:r>
      <w:r w:rsidR="000023FD">
        <w:rPr>
          <w:bCs/>
        </w:rPr>
        <w:t>кое се однесуваше на ЈП „Комунална Чистота„. Дали претпријатието учествуваше во изградбата на Вилата во Смрдлива Вода на претходниот Градоначалник Ристо Ичков, и доколку има учествувано во изградбата дали има фактурирано за истата.</w:t>
      </w:r>
    </w:p>
    <w:p w:rsidR="000023FD" w:rsidRDefault="000023FD" w:rsidP="002119CC">
      <w:pPr>
        <w:pStyle w:val="Default"/>
        <w:ind w:firstLine="709"/>
        <w:jc w:val="both"/>
        <w:rPr>
          <w:bCs/>
        </w:rPr>
      </w:pPr>
      <w:r>
        <w:rPr>
          <w:bCs/>
        </w:rPr>
        <w:t>Потоа праша до каде има стигнато постапката за ревизија, односно дали Градоначалникот превзема мерки за убрзување на истата.</w:t>
      </w:r>
    </w:p>
    <w:p w:rsidR="000023FD" w:rsidRDefault="000023FD" w:rsidP="000023FD">
      <w:pPr>
        <w:pStyle w:val="Default"/>
        <w:ind w:firstLine="709"/>
        <w:jc w:val="both"/>
        <w:rPr>
          <w:bCs/>
        </w:rPr>
      </w:pPr>
      <w:r>
        <w:rPr>
          <w:bCs/>
        </w:rPr>
        <w:t>На ова прашање Градоначалникот, Анастасија Олумчева одговори дека за некои постапки превзема мерки за убрзување на ревизијата.</w:t>
      </w:r>
    </w:p>
    <w:p w:rsidR="000023FD" w:rsidRDefault="000023FD" w:rsidP="000023FD">
      <w:pPr>
        <w:pStyle w:val="Default"/>
        <w:ind w:firstLine="709"/>
        <w:jc w:val="both"/>
        <w:rPr>
          <w:bCs/>
        </w:rPr>
      </w:pPr>
      <w:r>
        <w:rPr>
          <w:bCs/>
        </w:rPr>
        <w:t>Последното советничко прашање беше поставено од страна на Претседателот на Советот, кој праша до каде е состојбата со ЈПКД „Водовод“, од причини што нема состаноци ни од страна на Управниот Одбор, ниту пак од Надзорен Одбор.</w:t>
      </w:r>
    </w:p>
    <w:p w:rsidR="000023FD" w:rsidRDefault="000023FD" w:rsidP="000023FD">
      <w:pPr>
        <w:pStyle w:val="Default"/>
        <w:ind w:firstLine="709"/>
        <w:jc w:val="both"/>
        <w:rPr>
          <w:bCs/>
        </w:rPr>
      </w:pPr>
      <w:r>
        <w:rPr>
          <w:bCs/>
        </w:rPr>
        <w:t>На ова Градоначалникот одговори дека има сознанија дека се има направено комплетна ревизија на Претпријатието. Укажа на потребата од средба на Градоначалникот и Советот заедно со членовите на УО и НО да се реши проблемот со „Водовод“. Апелираше до сите советници да се ангажираат околу решавањето на овој проблем.</w:t>
      </w:r>
    </w:p>
    <w:p w:rsidR="000023FD" w:rsidRDefault="000023FD" w:rsidP="000023FD">
      <w:pPr>
        <w:pStyle w:val="Default"/>
        <w:ind w:firstLine="709"/>
        <w:jc w:val="both"/>
        <w:rPr>
          <w:bCs/>
        </w:rPr>
      </w:pPr>
      <w:r>
        <w:rPr>
          <w:bCs/>
        </w:rPr>
        <w:t>Со ова беше исцрпен Дневниот ред и Седницата заврши.</w:t>
      </w:r>
    </w:p>
    <w:p w:rsidR="004F2974" w:rsidRPr="000023FD" w:rsidRDefault="004F2974" w:rsidP="000023FD">
      <w:pPr>
        <w:ind w:right="-569"/>
        <w:jc w:val="both"/>
        <w:rPr>
          <w:rFonts w:ascii="Times New Roman" w:hAnsi="Times New Roman"/>
          <w:b/>
          <w:i/>
          <w:szCs w:val="28"/>
          <w:lang w:val="mk-MK"/>
        </w:rPr>
      </w:pPr>
    </w:p>
    <w:p w:rsidR="004F2974" w:rsidRDefault="004F2974" w:rsidP="004A043F">
      <w:pPr>
        <w:ind w:firstLine="709"/>
        <w:jc w:val="both"/>
        <w:rPr>
          <w:rFonts w:ascii="Times New Roman" w:hAnsi="Times New Roman"/>
          <w:lang w:val="mk-MK"/>
        </w:rPr>
      </w:pPr>
    </w:p>
    <w:p w:rsidR="00B50CBE" w:rsidRPr="00B50CBE" w:rsidRDefault="00B50CBE" w:rsidP="00F978DB">
      <w:pPr>
        <w:jc w:val="both"/>
        <w:rPr>
          <w:rFonts w:ascii="Times New Roman" w:hAnsi="Times New Roman"/>
          <w:b/>
          <w:lang w:val="mk-MK"/>
        </w:rPr>
      </w:pPr>
      <w:r w:rsidRPr="00B50CBE">
        <w:rPr>
          <w:rFonts w:ascii="Times New Roman" w:hAnsi="Times New Roman"/>
          <w:b/>
          <w:lang w:val="mk-MK"/>
        </w:rPr>
        <w:t>Број 07-</w:t>
      </w:r>
      <w:r w:rsidR="000023FD">
        <w:rPr>
          <w:rFonts w:ascii="Times New Roman" w:hAnsi="Times New Roman"/>
          <w:b/>
          <w:lang w:val="mk-MK"/>
        </w:rPr>
        <w:t>1634</w:t>
      </w:r>
      <w:r w:rsidRPr="00B50CBE">
        <w:rPr>
          <w:rFonts w:ascii="Times New Roman" w:hAnsi="Times New Roman"/>
          <w:b/>
          <w:lang w:val="mk-MK"/>
        </w:rPr>
        <w:t>/1</w:t>
      </w:r>
      <w:r w:rsidR="003274FD">
        <w:rPr>
          <w:rFonts w:ascii="Times New Roman" w:hAnsi="Times New Roman"/>
          <w:b/>
          <w:lang w:val="mk-MK"/>
        </w:rPr>
        <w:t xml:space="preserve">                                                                                 </w:t>
      </w:r>
      <w:r w:rsidR="003274FD">
        <w:rPr>
          <w:rFonts w:ascii="Times New Roman" w:hAnsi="Times New Roman"/>
          <w:b/>
          <w:i/>
          <w:lang w:val="mk-MK"/>
        </w:rPr>
        <w:t>Претседател</w:t>
      </w:r>
    </w:p>
    <w:p w:rsidR="00F978DB" w:rsidRDefault="00B50CBE" w:rsidP="00F978DB">
      <w:pPr>
        <w:jc w:val="both"/>
        <w:rPr>
          <w:rFonts w:ascii="Times New Roman" w:hAnsi="Times New Roman"/>
          <w:b/>
          <w:i/>
          <w:lang w:val="mk-MK"/>
        </w:rPr>
      </w:pPr>
      <w:r>
        <w:rPr>
          <w:rFonts w:ascii="Times New Roman" w:hAnsi="Times New Roman"/>
          <w:b/>
          <w:lang w:val="mk-MK"/>
        </w:rPr>
        <w:t>о</w:t>
      </w:r>
      <w:r w:rsidRPr="00B50CBE">
        <w:rPr>
          <w:rFonts w:ascii="Times New Roman" w:hAnsi="Times New Roman"/>
          <w:b/>
          <w:lang w:val="mk-MK"/>
        </w:rPr>
        <w:t xml:space="preserve">д </w:t>
      </w:r>
      <w:r w:rsidR="000023FD">
        <w:rPr>
          <w:rFonts w:ascii="Times New Roman" w:hAnsi="Times New Roman"/>
          <w:b/>
          <w:lang w:val="mk-MK"/>
        </w:rPr>
        <w:t>17</w:t>
      </w:r>
      <w:r w:rsidRPr="00B50CBE">
        <w:rPr>
          <w:rFonts w:ascii="Times New Roman" w:hAnsi="Times New Roman"/>
          <w:b/>
          <w:lang w:val="mk-MK"/>
        </w:rPr>
        <w:t>.0</w:t>
      </w:r>
      <w:r w:rsidR="000023FD">
        <w:rPr>
          <w:rFonts w:ascii="Times New Roman" w:hAnsi="Times New Roman"/>
          <w:b/>
          <w:lang w:val="mk-MK"/>
        </w:rPr>
        <w:t>9</w:t>
      </w:r>
      <w:r w:rsidRPr="00B50CBE">
        <w:rPr>
          <w:rFonts w:ascii="Times New Roman" w:hAnsi="Times New Roman"/>
          <w:b/>
          <w:lang w:val="mk-MK"/>
        </w:rPr>
        <w:t>.2</w:t>
      </w:r>
      <w:r>
        <w:rPr>
          <w:rFonts w:ascii="Times New Roman" w:hAnsi="Times New Roman"/>
          <w:b/>
          <w:lang w:val="mk-MK"/>
        </w:rPr>
        <w:t>013</w:t>
      </w:r>
      <w:r w:rsidR="003274FD">
        <w:rPr>
          <w:rFonts w:ascii="Times New Roman" w:hAnsi="Times New Roman"/>
          <w:b/>
          <w:lang w:val="mk-MK"/>
        </w:rPr>
        <w:t xml:space="preserve">                                                                 </w:t>
      </w:r>
      <w:r w:rsidR="003274FD">
        <w:rPr>
          <w:rFonts w:ascii="Times New Roman" w:hAnsi="Times New Roman"/>
          <w:b/>
          <w:i/>
          <w:lang w:val="mk-MK"/>
        </w:rPr>
        <w:t>на Советот на општина Богданци</w:t>
      </w:r>
    </w:p>
    <w:p w:rsidR="000B0077" w:rsidRPr="006C4E12" w:rsidRDefault="00B50CBE" w:rsidP="00F978DB">
      <w:pPr>
        <w:jc w:val="both"/>
        <w:rPr>
          <w:rFonts w:ascii="Times New Roman" w:hAnsi="Times New Roman"/>
          <w:b/>
          <w:i/>
          <w:lang w:val="mk-MK"/>
        </w:rPr>
      </w:pPr>
      <w:r w:rsidRPr="00B50CBE">
        <w:rPr>
          <w:rFonts w:ascii="Times New Roman" w:hAnsi="Times New Roman"/>
          <w:b/>
          <w:lang w:val="mk-MK"/>
        </w:rPr>
        <w:t>Богданци</w:t>
      </w:r>
      <w:r w:rsidR="003274FD">
        <w:rPr>
          <w:rFonts w:ascii="Times New Roman" w:hAnsi="Times New Roman"/>
          <w:b/>
          <w:lang w:val="mk-MK"/>
        </w:rPr>
        <w:t xml:space="preserve">                                                                                       </w:t>
      </w:r>
      <w:r w:rsidR="003274FD">
        <w:rPr>
          <w:rFonts w:ascii="Times New Roman" w:hAnsi="Times New Roman"/>
          <w:b/>
          <w:i/>
          <w:lang w:val="mk-MK"/>
        </w:rPr>
        <w:t>Блаже Шапов</w:t>
      </w:r>
      <w:r w:rsidR="003274FD">
        <w:rPr>
          <w:rFonts w:ascii="Times New Roman" w:hAnsi="Times New Roman"/>
          <w:b/>
          <w:lang w:val="mk-MK"/>
        </w:rPr>
        <w:t xml:space="preserve"> </w:t>
      </w:r>
    </w:p>
    <w:p w:rsidR="00276EC4" w:rsidRDefault="00276EC4">
      <w:pPr>
        <w:jc w:val="both"/>
        <w:rPr>
          <w:rFonts w:ascii="Times New Roman" w:hAnsi="Times New Roman"/>
          <w:b/>
          <w:i/>
          <w:lang w:val="mk-MK"/>
        </w:rPr>
      </w:pP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p>
    <w:p w:rsidR="00F978DB" w:rsidRPr="006C4E12" w:rsidRDefault="00F978DB">
      <w:pPr>
        <w:jc w:val="both"/>
        <w:rPr>
          <w:rFonts w:ascii="Times New Roman" w:hAnsi="Times New Roman"/>
          <w:b/>
          <w:i/>
          <w:lang w:val="mk-MK"/>
        </w:rPr>
      </w:pPr>
    </w:p>
    <w:sectPr w:rsidR="00F978DB" w:rsidRPr="006C4E12" w:rsidSect="008C516F">
      <w:footerReference w:type="even" r:id="rId8"/>
      <w:footerReference w:type="default" r:id="rId9"/>
      <w:pgSz w:w="11906" w:h="16838" w:code="9"/>
      <w:pgMar w:top="1134"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009" w:rsidRDefault="00466009">
      <w:r>
        <w:separator/>
      </w:r>
    </w:p>
  </w:endnote>
  <w:endnote w:type="continuationSeparator" w:id="1">
    <w:p w:rsidR="00466009" w:rsidRDefault="00466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kedonski Tajms">
    <w:panose1 w:val="02020500000000000000"/>
    <w:charset w:val="00"/>
    <w:family w:val="roman"/>
    <w:pitch w:val="variable"/>
    <w:sig w:usb0="00000087" w:usb1="00000000" w:usb2="00000000" w:usb3="00000000" w:csb0="0000001B"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A55A84">
    <w:pPr>
      <w:pStyle w:val="Footer"/>
      <w:framePr w:wrap="around" w:vAnchor="text" w:hAnchor="margin" w:xAlign="center" w:y="1"/>
      <w:rPr>
        <w:rStyle w:val="PageNumber"/>
      </w:rPr>
    </w:pPr>
    <w:r>
      <w:rPr>
        <w:rStyle w:val="PageNumber"/>
      </w:rPr>
      <w:fldChar w:fldCharType="begin"/>
    </w:r>
    <w:r w:rsidR="00E90DA4">
      <w:rPr>
        <w:rStyle w:val="PageNumber"/>
      </w:rPr>
      <w:instrText xml:space="preserve">PAGE  </w:instrText>
    </w:r>
    <w:r>
      <w:rPr>
        <w:rStyle w:val="PageNumber"/>
      </w:rPr>
      <w:fldChar w:fldCharType="end"/>
    </w:r>
  </w:p>
  <w:p w:rsidR="00E90DA4" w:rsidRDefault="00E90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E90DA4">
    <w:pPr>
      <w:pStyle w:val="Footer"/>
      <w:framePr w:wrap="around" w:vAnchor="text" w:hAnchor="margin" w:xAlign="center" w:y="1"/>
      <w:rPr>
        <w:rStyle w:val="PageNumber"/>
      </w:rPr>
    </w:pPr>
  </w:p>
  <w:p w:rsidR="00E90DA4" w:rsidRPr="00C04568" w:rsidRDefault="00E90DA4">
    <w:pPr>
      <w:pStyle w:val="Footer"/>
      <w:rPr>
        <w:rFonts w:ascii="Calibri" w:hAnsi="Calibri"/>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009" w:rsidRDefault="00466009">
      <w:r>
        <w:separator/>
      </w:r>
    </w:p>
  </w:footnote>
  <w:footnote w:type="continuationSeparator" w:id="1">
    <w:p w:rsidR="00466009" w:rsidRDefault="00466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887"/>
    <w:multiLevelType w:val="hybridMultilevel"/>
    <w:tmpl w:val="3796F7CC"/>
    <w:lvl w:ilvl="0" w:tplc="0409000F">
      <w:start w:val="1"/>
      <w:numFmt w:val="decimal"/>
      <w:lvlText w:val="%1."/>
      <w:lvlJc w:val="left"/>
      <w:pPr>
        <w:ind w:left="720" w:hanging="360"/>
      </w:pPr>
      <w:rPr>
        <w:rFonts w:ascii="Times New Roman" w:hAnsi="Times New Roman"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0EF6577"/>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57A280A"/>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6F620C7"/>
    <w:multiLevelType w:val="hybridMultilevel"/>
    <w:tmpl w:val="8A4C2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94BC6"/>
    <w:multiLevelType w:val="hybridMultilevel"/>
    <w:tmpl w:val="78748D9C"/>
    <w:lvl w:ilvl="0" w:tplc="0409000F">
      <w:start w:val="1"/>
      <w:numFmt w:val="decimal"/>
      <w:lvlText w:val="%1."/>
      <w:lvlJc w:val="left"/>
      <w:pPr>
        <w:ind w:left="450" w:hanging="360"/>
      </w:pPr>
      <w:rPr>
        <w:b w:val="0"/>
      </w:rPr>
    </w:lvl>
    <w:lvl w:ilvl="1" w:tplc="042F0019">
      <w:start w:val="1"/>
      <w:numFmt w:val="decimal"/>
      <w:lvlText w:val="%2."/>
      <w:lvlJc w:val="left"/>
      <w:pPr>
        <w:tabs>
          <w:tab w:val="num" w:pos="1437"/>
        </w:tabs>
        <w:ind w:left="1437" w:hanging="360"/>
      </w:pPr>
    </w:lvl>
    <w:lvl w:ilvl="2" w:tplc="042F001B">
      <w:start w:val="1"/>
      <w:numFmt w:val="decimal"/>
      <w:lvlText w:val="%3."/>
      <w:lvlJc w:val="left"/>
      <w:pPr>
        <w:tabs>
          <w:tab w:val="num" w:pos="2157"/>
        </w:tabs>
        <w:ind w:left="2157" w:hanging="360"/>
      </w:pPr>
    </w:lvl>
    <w:lvl w:ilvl="3" w:tplc="042F000F">
      <w:start w:val="1"/>
      <w:numFmt w:val="decimal"/>
      <w:lvlText w:val="%4."/>
      <w:lvlJc w:val="left"/>
      <w:pPr>
        <w:tabs>
          <w:tab w:val="num" w:pos="2877"/>
        </w:tabs>
        <w:ind w:left="2877" w:hanging="360"/>
      </w:pPr>
    </w:lvl>
    <w:lvl w:ilvl="4" w:tplc="042F0019">
      <w:start w:val="1"/>
      <w:numFmt w:val="decimal"/>
      <w:lvlText w:val="%5."/>
      <w:lvlJc w:val="left"/>
      <w:pPr>
        <w:tabs>
          <w:tab w:val="num" w:pos="3597"/>
        </w:tabs>
        <w:ind w:left="3597" w:hanging="360"/>
      </w:pPr>
    </w:lvl>
    <w:lvl w:ilvl="5" w:tplc="042F001B">
      <w:start w:val="1"/>
      <w:numFmt w:val="decimal"/>
      <w:lvlText w:val="%6."/>
      <w:lvlJc w:val="left"/>
      <w:pPr>
        <w:tabs>
          <w:tab w:val="num" w:pos="4317"/>
        </w:tabs>
        <w:ind w:left="4317" w:hanging="360"/>
      </w:pPr>
    </w:lvl>
    <w:lvl w:ilvl="6" w:tplc="042F000F">
      <w:start w:val="1"/>
      <w:numFmt w:val="decimal"/>
      <w:lvlText w:val="%7."/>
      <w:lvlJc w:val="left"/>
      <w:pPr>
        <w:tabs>
          <w:tab w:val="num" w:pos="5037"/>
        </w:tabs>
        <w:ind w:left="5037" w:hanging="360"/>
      </w:pPr>
    </w:lvl>
    <w:lvl w:ilvl="7" w:tplc="042F0019">
      <w:start w:val="1"/>
      <w:numFmt w:val="decimal"/>
      <w:lvlText w:val="%8."/>
      <w:lvlJc w:val="left"/>
      <w:pPr>
        <w:tabs>
          <w:tab w:val="num" w:pos="5757"/>
        </w:tabs>
        <w:ind w:left="5757" w:hanging="360"/>
      </w:pPr>
    </w:lvl>
    <w:lvl w:ilvl="8" w:tplc="042F001B">
      <w:start w:val="1"/>
      <w:numFmt w:val="decimal"/>
      <w:lvlText w:val="%9."/>
      <w:lvlJc w:val="left"/>
      <w:pPr>
        <w:tabs>
          <w:tab w:val="num" w:pos="6477"/>
        </w:tabs>
        <w:ind w:left="6477" w:hanging="360"/>
      </w:pPr>
    </w:lvl>
  </w:abstractNum>
  <w:abstractNum w:abstractNumId="5">
    <w:nsid w:val="27CC0168"/>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EAD4E50"/>
    <w:multiLevelType w:val="hybridMultilevel"/>
    <w:tmpl w:val="EDFA5666"/>
    <w:lvl w:ilvl="0" w:tplc="699845D8">
      <w:start w:val="1"/>
      <w:numFmt w:val="decimal"/>
      <w:lvlText w:val="%1."/>
      <w:lvlJc w:val="left"/>
      <w:pPr>
        <w:tabs>
          <w:tab w:val="num" w:pos="1789"/>
        </w:tabs>
        <w:ind w:left="1789" w:hanging="108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7">
    <w:nsid w:val="337844C5"/>
    <w:multiLevelType w:val="hybridMultilevel"/>
    <w:tmpl w:val="E710DF5A"/>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80E3C7F"/>
    <w:multiLevelType w:val="hybridMultilevel"/>
    <w:tmpl w:val="CF94F7A6"/>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5192" w:hanging="360"/>
      </w:pPr>
    </w:lvl>
    <w:lvl w:ilvl="2" w:tplc="042F001B" w:tentative="1">
      <w:start w:val="1"/>
      <w:numFmt w:val="lowerRoman"/>
      <w:lvlText w:val="%3."/>
      <w:lvlJc w:val="right"/>
      <w:pPr>
        <w:ind w:left="5912" w:hanging="180"/>
      </w:pPr>
    </w:lvl>
    <w:lvl w:ilvl="3" w:tplc="042F000F" w:tentative="1">
      <w:start w:val="1"/>
      <w:numFmt w:val="decimal"/>
      <w:lvlText w:val="%4."/>
      <w:lvlJc w:val="left"/>
      <w:pPr>
        <w:ind w:left="6632" w:hanging="360"/>
      </w:pPr>
    </w:lvl>
    <w:lvl w:ilvl="4" w:tplc="042F0019" w:tentative="1">
      <w:start w:val="1"/>
      <w:numFmt w:val="lowerLetter"/>
      <w:lvlText w:val="%5."/>
      <w:lvlJc w:val="left"/>
      <w:pPr>
        <w:ind w:left="7352" w:hanging="360"/>
      </w:pPr>
    </w:lvl>
    <w:lvl w:ilvl="5" w:tplc="042F001B" w:tentative="1">
      <w:start w:val="1"/>
      <w:numFmt w:val="lowerRoman"/>
      <w:lvlText w:val="%6."/>
      <w:lvlJc w:val="right"/>
      <w:pPr>
        <w:ind w:left="8072" w:hanging="180"/>
      </w:pPr>
    </w:lvl>
    <w:lvl w:ilvl="6" w:tplc="042F000F" w:tentative="1">
      <w:start w:val="1"/>
      <w:numFmt w:val="decimal"/>
      <w:lvlText w:val="%7."/>
      <w:lvlJc w:val="left"/>
      <w:pPr>
        <w:ind w:left="8792" w:hanging="360"/>
      </w:pPr>
    </w:lvl>
    <w:lvl w:ilvl="7" w:tplc="042F0019" w:tentative="1">
      <w:start w:val="1"/>
      <w:numFmt w:val="lowerLetter"/>
      <w:lvlText w:val="%8."/>
      <w:lvlJc w:val="left"/>
      <w:pPr>
        <w:ind w:left="9512" w:hanging="360"/>
      </w:pPr>
    </w:lvl>
    <w:lvl w:ilvl="8" w:tplc="042F001B" w:tentative="1">
      <w:start w:val="1"/>
      <w:numFmt w:val="lowerRoman"/>
      <w:lvlText w:val="%9."/>
      <w:lvlJc w:val="right"/>
      <w:pPr>
        <w:ind w:left="10232" w:hanging="180"/>
      </w:pPr>
    </w:lvl>
  </w:abstractNum>
  <w:abstractNum w:abstractNumId="9">
    <w:nsid w:val="3B31129E"/>
    <w:multiLevelType w:val="hybridMultilevel"/>
    <w:tmpl w:val="C07624DE"/>
    <w:lvl w:ilvl="0" w:tplc="DF3C9950">
      <w:start w:val="1"/>
      <w:numFmt w:val="bullet"/>
      <w:lvlText w:val=""/>
      <w:lvlJc w:val="left"/>
      <w:pPr>
        <w:tabs>
          <w:tab w:val="num" w:pos="720"/>
        </w:tabs>
        <w:ind w:left="720" w:hanging="360"/>
      </w:pPr>
      <w:rPr>
        <w:rFonts w:ascii="Wingdings" w:hAnsi="Wingdings" w:hint="default"/>
      </w:rPr>
    </w:lvl>
    <w:lvl w:ilvl="1" w:tplc="409E7350" w:tentative="1">
      <w:start w:val="1"/>
      <w:numFmt w:val="bullet"/>
      <w:lvlText w:val=""/>
      <w:lvlJc w:val="left"/>
      <w:pPr>
        <w:tabs>
          <w:tab w:val="num" w:pos="1440"/>
        </w:tabs>
        <w:ind w:left="1440" w:hanging="360"/>
      </w:pPr>
      <w:rPr>
        <w:rFonts w:ascii="Wingdings" w:hAnsi="Wingdings" w:hint="default"/>
      </w:rPr>
    </w:lvl>
    <w:lvl w:ilvl="2" w:tplc="6738536C" w:tentative="1">
      <w:start w:val="1"/>
      <w:numFmt w:val="bullet"/>
      <w:lvlText w:val=""/>
      <w:lvlJc w:val="left"/>
      <w:pPr>
        <w:tabs>
          <w:tab w:val="num" w:pos="2160"/>
        </w:tabs>
        <w:ind w:left="2160" w:hanging="360"/>
      </w:pPr>
      <w:rPr>
        <w:rFonts w:ascii="Wingdings" w:hAnsi="Wingdings" w:hint="default"/>
      </w:rPr>
    </w:lvl>
    <w:lvl w:ilvl="3" w:tplc="AE1856D6" w:tentative="1">
      <w:start w:val="1"/>
      <w:numFmt w:val="bullet"/>
      <w:lvlText w:val=""/>
      <w:lvlJc w:val="left"/>
      <w:pPr>
        <w:tabs>
          <w:tab w:val="num" w:pos="2880"/>
        </w:tabs>
        <w:ind w:left="2880" w:hanging="360"/>
      </w:pPr>
      <w:rPr>
        <w:rFonts w:ascii="Wingdings" w:hAnsi="Wingdings" w:hint="default"/>
      </w:rPr>
    </w:lvl>
    <w:lvl w:ilvl="4" w:tplc="E52086C6" w:tentative="1">
      <w:start w:val="1"/>
      <w:numFmt w:val="bullet"/>
      <w:lvlText w:val=""/>
      <w:lvlJc w:val="left"/>
      <w:pPr>
        <w:tabs>
          <w:tab w:val="num" w:pos="3600"/>
        </w:tabs>
        <w:ind w:left="3600" w:hanging="360"/>
      </w:pPr>
      <w:rPr>
        <w:rFonts w:ascii="Wingdings" w:hAnsi="Wingdings" w:hint="default"/>
      </w:rPr>
    </w:lvl>
    <w:lvl w:ilvl="5" w:tplc="C848F244" w:tentative="1">
      <w:start w:val="1"/>
      <w:numFmt w:val="bullet"/>
      <w:lvlText w:val=""/>
      <w:lvlJc w:val="left"/>
      <w:pPr>
        <w:tabs>
          <w:tab w:val="num" w:pos="4320"/>
        </w:tabs>
        <w:ind w:left="4320" w:hanging="360"/>
      </w:pPr>
      <w:rPr>
        <w:rFonts w:ascii="Wingdings" w:hAnsi="Wingdings" w:hint="default"/>
      </w:rPr>
    </w:lvl>
    <w:lvl w:ilvl="6" w:tplc="D97ADE3E" w:tentative="1">
      <w:start w:val="1"/>
      <w:numFmt w:val="bullet"/>
      <w:lvlText w:val=""/>
      <w:lvlJc w:val="left"/>
      <w:pPr>
        <w:tabs>
          <w:tab w:val="num" w:pos="5040"/>
        </w:tabs>
        <w:ind w:left="5040" w:hanging="360"/>
      </w:pPr>
      <w:rPr>
        <w:rFonts w:ascii="Wingdings" w:hAnsi="Wingdings" w:hint="default"/>
      </w:rPr>
    </w:lvl>
    <w:lvl w:ilvl="7" w:tplc="A75E3144" w:tentative="1">
      <w:start w:val="1"/>
      <w:numFmt w:val="bullet"/>
      <w:lvlText w:val=""/>
      <w:lvlJc w:val="left"/>
      <w:pPr>
        <w:tabs>
          <w:tab w:val="num" w:pos="5760"/>
        </w:tabs>
        <w:ind w:left="5760" w:hanging="360"/>
      </w:pPr>
      <w:rPr>
        <w:rFonts w:ascii="Wingdings" w:hAnsi="Wingdings" w:hint="default"/>
      </w:rPr>
    </w:lvl>
    <w:lvl w:ilvl="8" w:tplc="510CB964" w:tentative="1">
      <w:start w:val="1"/>
      <w:numFmt w:val="bullet"/>
      <w:lvlText w:val=""/>
      <w:lvlJc w:val="left"/>
      <w:pPr>
        <w:tabs>
          <w:tab w:val="num" w:pos="6480"/>
        </w:tabs>
        <w:ind w:left="6480" w:hanging="360"/>
      </w:pPr>
      <w:rPr>
        <w:rFonts w:ascii="Wingdings" w:hAnsi="Wingdings" w:hint="default"/>
      </w:rPr>
    </w:lvl>
  </w:abstractNum>
  <w:abstractNum w:abstractNumId="10">
    <w:nsid w:val="401227F6"/>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40EF55F7"/>
    <w:multiLevelType w:val="hybridMultilevel"/>
    <w:tmpl w:val="831E938E"/>
    <w:lvl w:ilvl="0" w:tplc="9592AB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43B372EA"/>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F4555F5"/>
    <w:multiLevelType w:val="hybridMultilevel"/>
    <w:tmpl w:val="A2F8A3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A4F4763"/>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602B157B"/>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604459F0"/>
    <w:multiLevelType w:val="hybridMultilevel"/>
    <w:tmpl w:val="3C3662BA"/>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
    <w:nsid w:val="6A935E40"/>
    <w:multiLevelType w:val="hybridMultilevel"/>
    <w:tmpl w:val="11068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991966"/>
    <w:multiLevelType w:val="hybridMultilevel"/>
    <w:tmpl w:val="CD502D5A"/>
    <w:lvl w:ilvl="0" w:tplc="02421444">
      <w:numFmt w:val="bullet"/>
      <w:lvlText w:val="-"/>
      <w:lvlJc w:val="left"/>
      <w:pPr>
        <w:ind w:left="720" w:hanging="360"/>
      </w:pPr>
      <w:rPr>
        <w:rFonts w:ascii="Times New Roman" w:eastAsia="Times New Roman" w:hAnsi="Times New Roman" w:cs="Times New Roman" w:hint="default"/>
        <w:b w:val="0"/>
        <w:i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742041E6"/>
    <w:multiLevelType w:val="hybridMultilevel"/>
    <w:tmpl w:val="5CEAD724"/>
    <w:lvl w:ilvl="0" w:tplc="DF1A7F20">
      <w:start w:val="1"/>
      <w:numFmt w:val="decimal"/>
      <w:lvlText w:val="%1."/>
      <w:lvlJc w:val="left"/>
      <w:pPr>
        <w:ind w:left="363" w:hanging="360"/>
      </w:pPr>
      <w:rPr>
        <w:rFonts w:hint="default"/>
      </w:rPr>
    </w:lvl>
    <w:lvl w:ilvl="1" w:tplc="042F0019" w:tentative="1">
      <w:start w:val="1"/>
      <w:numFmt w:val="lowerLetter"/>
      <w:lvlText w:val="%2."/>
      <w:lvlJc w:val="left"/>
      <w:pPr>
        <w:ind w:left="1083" w:hanging="360"/>
      </w:pPr>
    </w:lvl>
    <w:lvl w:ilvl="2" w:tplc="042F001B" w:tentative="1">
      <w:start w:val="1"/>
      <w:numFmt w:val="lowerRoman"/>
      <w:lvlText w:val="%3."/>
      <w:lvlJc w:val="right"/>
      <w:pPr>
        <w:ind w:left="1803" w:hanging="180"/>
      </w:pPr>
    </w:lvl>
    <w:lvl w:ilvl="3" w:tplc="042F000F" w:tentative="1">
      <w:start w:val="1"/>
      <w:numFmt w:val="decimal"/>
      <w:lvlText w:val="%4."/>
      <w:lvlJc w:val="left"/>
      <w:pPr>
        <w:ind w:left="2523" w:hanging="360"/>
      </w:pPr>
    </w:lvl>
    <w:lvl w:ilvl="4" w:tplc="042F0019" w:tentative="1">
      <w:start w:val="1"/>
      <w:numFmt w:val="lowerLetter"/>
      <w:lvlText w:val="%5."/>
      <w:lvlJc w:val="left"/>
      <w:pPr>
        <w:ind w:left="3243" w:hanging="360"/>
      </w:pPr>
    </w:lvl>
    <w:lvl w:ilvl="5" w:tplc="042F001B" w:tentative="1">
      <w:start w:val="1"/>
      <w:numFmt w:val="lowerRoman"/>
      <w:lvlText w:val="%6."/>
      <w:lvlJc w:val="right"/>
      <w:pPr>
        <w:ind w:left="3963" w:hanging="180"/>
      </w:pPr>
    </w:lvl>
    <w:lvl w:ilvl="6" w:tplc="042F000F" w:tentative="1">
      <w:start w:val="1"/>
      <w:numFmt w:val="decimal"/>
      <w:lvlText w:val="%7."/>
      <w:lvlJc w:val="left"/>
      <w:pPr>
        <w:ind w:left="4683" w:hanging="360"/>
      </w:pPr>
    </w:lvl>
    <w:lvl w:ilvl="7" w:tplc="042F0019" w:tentative="1">
      <w:start w:val="1"/>
      <w:numFmt w:val="lowerLetter"/>
      <w:lvlText w:val="%8."/>
      <w:lvlJc w:val="left"/>
      <w:pPr>
        <w:ind w:left="5403" w:hanging="360"/>
      </w:pPr>
    </w:lvl>
    <w:lvl w:ilvl="8" w:tplc="042F001B" w:tentative="1">
      <w:start w:val="1"/>
      <w:numFmt w:val="lowerRoman"/>
      <w:lvlText w:val="%9."/>
      <w:lvlJc w:val="right"/>
      <w:pPr>
        <w:ind w:left="6123" w:hanging="180"/>
      </w:pPr>
    </w:lvl>
  </w:abstractNum>
  <w:abstractNum w:abstractNumId="20">
    <w:nsid w:val="754B06B9"/>
    <w:multiLevelType w:val="hybridMultilevel"/>
    <w:tmpl w:val="25B01B8C"/>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nsid w:val="7B8F7AAB"/>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8"/>
  </w:num>
  <w:num w:numId="9">
    <w:abstractNumId w:val="16"/>
  </w:num>
  <w:num w:numId="10">
    <w:abstractNumId w:val="18"/>
  </w:num>
  <w:num w:numId="11">
    <w:abstractNumId w:val="10"/>
  </w:num>
  <w:num w:numId="12">
    <w:abstractNumId w:val="19"/>
  </w:num>
  <w:num w:numId="13">
    <w:abstractNumId w:val="14"/>
  </w:num>
  <w:num w:numId="14">
    <w:abstractNumId w:val="15"/>
  </w:num>
  <w:num w:numId="15">
    <w:abstractNumId w:val="2"/>
  </w:num>
  <w:num w:numId="16">
    <w:abstractNumId w:val="9"/>
  </w:num>
  <w:num w:numId="17">
    <w:abstractNumId w:val="21"/>
  </w:num>
  <w:num w:numId="18">
    <w:abstractNumId w:val="12"/>
  </w:num>
  <w:num w:numId="19">
    <w:abstractNumId w:val="5"/>
  </w:num>
  <w:num w:numId="20">
    <w:abstractNumId w:val="1"/>
  </w:num>
  <w:num w:numId="21">
    <w:abstractNumId w:val="20"/>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276EC4"/>
    <w:rsid w:val="00000157"/>
    <w:rsid w:val="00000D31"/>
    <w:rsid w:val="000023FD"/>
    <w:rsid w:val="00003753"/>
    <w:rsid w:val="000038FC"/>
    <w:rsid w:val="00003915"/>
    <w:rsid w:val="00013189"/>
    <w:rsid w:val="00015A9B"/>
    <w:rsid w:val="00021EDE"/>
    <w:rsid w:val="00022109"/>
    <w:rsid w:val="00026ECE"/>
    <w:rsid w:val="000320BE"/>
    <w:rsid w:val="00032275"/>
    <w:rsid w:val="00037A2F"/>
    <w:rsid w:val="000406D1"/>
    <w:rsid w:val="0004081D"/>
    <w:rsid w:val="00045E16"/>
    <w:rsid w:val="00056D2E"/>
    <w:rsid w:val="00066839"/>
    <w:rsid w:val="000723BF"/>
    <w:rsid w:val="00072FEA"/>
    <w:rsid w:val="00073F22"/>
    <w:rsid w:val="000827D0"/>
    <w:rsid w:val="00085562"/>
    <w:rsid w:val="00092685"/>
    <w:rsid w:val="00092B12"/>
    <w:rsid w:val="00092E82"/>
    <w:rsid w:val="00093726"/>
    <w:rsid w:val="00093FEB"/>
    <w:rsid w:val="000A03A5"/>
    <w:rsid w:val="000A1F00"/>
    <w:rsid w:val="000A29FB"/>
    <w:rsid w:val="000A4551"/>
    <w:rsid w:val="000B0077"/>
    <w:rsid w:val="000B2825"/>
    <w:rsid w:val="000B5ABE"/>
    <w:rsid w:val="000C1E2C"/>
    <w:rsid w:val="000C66B5"/>
    <w:rsid w:val="000D0184"/>
    <w:rsid w:val="000D3628"/>
    <w:rsid w:val="000D3A95"/>
    <w:rsid w:val="000D595B"/>
    <w:rsid w:val="000D6B67"/>
    <w:rsid w:val="000F5099"/>
    <w:rsid w:val="0010131E"/>
    <w:rsid w:val="00101B28"/>
    <w:rsid w:val="00103603"/>
    <w:rsid w:val="00104702"/>
    <w:rsid w:val="00105845"/>
    <w:rsid w:val="001063A4"/>
    <w:rsid w:val="00107CD3"/>
    <w:rsid w:val="001110BA"/>
    <w:rsid w:val="001123AA"/>
    <w:rsid w:val="00117F0D"/>
    <w:rsid w:val="00121F5E"/>
    <w:rsid w:val="00122DF0"/>
    <w:rsid w:val="001336BC"/>
    <w:rsid w:val="00133A57"/>
    <w:rsid w:val="00135F4B"/>
    <w:rsid w:val="00136372"/>
    <w:rsid w:val="00144002"/>
    <w:rsid w:val="0014569D"/>
    <w:rsid w:val="001469A5"/>
    <w:rsid w:val="00150398"/>
    <w:rsid w:val="00157A2C"/>
    <w:rsid w:val="00162C9F"/>
    <w:rsid w:val="0016753C"/>
    <w:rsid w:val="00171868"/>
    <w:rsid w:val="001763DC"/>
    <w:rsid w:val="00182DC3"/>
    <w:rsid w:val="00186017"/>
    <w:rsid w:val="00193FDD"/>
    <w:rsid w:val="001A0AB1"/>
    <w:rsid w:val="001A6AF1"/>
    <w:rsid w:val="001B1871"/>
    <w:rsid w:val="001B3820"/>
    <w:rsid w:val="001B7DD4"/>
    <w:rsid w:val="001C2DC5"/>
    <w:rsid w:val="001C60D7"/>
    <w:rsid w:val="001D7439"/>
    <w:rsid w:val="001D7ABF"/>
    <w:rsid w:val="001E0C87"/>
    <w:rsid w:val="001E153E"/>
    <w:rsid w:val="001E4267"/>
    <w:rsid w:val="001F0D50"/>
    <w:rsid w:val="001F57DF"/>
    <w:rsid w:val="001F6CF5"/>
    <w:rsid w:val="00204AD8"/>
    <w:rsid w:val="00204DBD"/>
    <w:rsid w:val="002119CC"/>
    <w:rsid w:val="00212806"/>
    <w:rsid w:val="00214403"/>
    <w:rsid w:val="00220E7D"/>
    <w:rsid w:val="00222283"/>
    <w:rsid w:val="002313CB"/>
    <w:rsid w:val="00234F32"/>
    <w:rsid w:val="00236F0D"/>
    <w:rsid w:val="002431E0"/>
    <w:rsid w:val="002435E4"/>
    <w:rsid w:val="00251568"/>
    <w:rsid w:val="002576F1"/>
    <w:rsid w:val="0026663A"/>
    <w:rsid w:val="00276EC4"/>
    <w:rsid w:val="002829D0"/>
    <w:rsid w:val="00282FB0"/>
    <w:rsid w:val="00283B99"/>
    <w:rsid w:val="00284A27"/>
    <w:rsid w:val="00292E06"/>
    <w:rsid w:val="00293A41"/>
    <w:rsid w:val="00294505"/>
    <w:rsid w:val="00295544"/>
    <w:rsid w:val="002A1548"/>
    <w:rsid w:val="002A72C9"/>
    <w:rsid w:val="002A76AA"/>
    <w:rsid w:val="002B5BE8"/>
    <w:rsid w:val="002C0548"/>
    <w:rsid w:val="002D03E2"/>
    <w:rsid w:val="002D4D40"/>
    <w:rsid w:val="002D6064"/>
    <w:rsid w:val="002E1435"/>
    <w:rsid w:val="002E4AFC"/>
    <w:rsid w:val="002E69DA"/>
    <w:rsid w:val="00301835"/>
    <w:rsid w:val="003027FF"/>
    <w:rsid w:val="00306E10"/>
    <w:rsid w:val="00307F19"/>
    <w:rsid w:val="00312252"/>
    <w:rsid w:val="00314424"/>
    <w:rsid w:val="003225AB"/>
    <w:rsid w:val="003274FD"/>
    <w:rsid w:val="00331070"/>
    <w:rsid w:val="0033442E"/>
    <w:rsid w:val="00343118"/>
    <w:rsid w:val="0034316E"/>
    <w:rsid w:val="00343366"/>
    <w:rsid w:val="00347B86"/>
    <w:rsid w:val="00354684"/>
    <w:rsid w:val="003602CF"/>
    <w:rsid w:val="00360740"/>
    <w:rsid w:val="00364CDD"/>
    <w:rsid w:val="00365DF8"/>
    <w:rsid w:val="00371F62"/>
    <w:rsid w:val="00376E60"/>
    <w:rsid w:val="00383FAF"/>
    <w:rsid w:val="003852C4"/>
    <w:rsid w:val="003857AE"/>
    <w:rsid w:val="003966DB"/>
    <w:rsid w:val="003A215B"/>
    <w:rsid w:val="003A2655"/>
    <w:rsid w:val="003A5EDE"/>
    <w:rsid w:val="003B462F"/>
    <w:rsid w:val="003B69A1"/>
    <w:rsid w:val="003C0FF8"/>
    <w:rsid w:val="003C21A7"/>
    <w:rsid w:val="003C2636"/>
    <w:rsid w:val="003C2E2A"/>
    <w:rsid w:val="003C3E80"/>
    <w:rsid w:val="003E12BD"/>
    <w:rsid w:val="003E4C1D"/>
    <w:rsid w:val="003E6D79"/>
    <w:rsid w:val="003F1918"/>
    <w:rsid w:val="003F230A"/>
    <w:rsid w:val="00400219"/>
    <w:rsid w:val="00403B08"/>
    <w:rsid w:val="00430BA8"/>
    <w:rsid w:val="00433ECC"/>
    <w:rsid w:val="00447AD4"/>
    <w:rsid w:val="00450DED"/>
    <w:rsid w:val="00464BEE"/>
    <w:rsid w:val="00466009"/>
    <w:rsid w:val="00480090"/>
    <w:rsid w:val="00482E25"/>
    <w:rsid w:val="0048354E"/>
    <w:rsid w:val="00491E8D"/>
    <w:rsid w:val="004935C2"/>
    <w:rsid w:val="00495756"/>
    <w:rsid w:val="0049594E"/>
    <w:rsid w:val="00495AC5"/>
    <w:rsid w:val="004A043F"/>
    <w:rsid w:val="004A18E9"/>
    <w:rsid w:val="004A1DA1"/>
    <w:rsid w:val="004A43FA"/>
    <w:rsid w:val="004B0B1F"/>
    <w:rsid w:val="004B1552"/>
    <w:rsid w:val="004B203C"/>
    <w:rsid w:val="004B3590"/>
    <w:rsid w:val="004B3D0C"/>
    <w:rsid w:val="004B404D"/>
    <w:rsid w:val="004B5CE2"/>
    <w:rsid w:val="004B68F7"/>
    <w:rsid w:val="004D2122"/>
    <w:rsid w:val="004D5624"/>
    <w:rsid w:val="004D6D75"/>
    <w:rsid w:val="004E3119"/>
    <w:rsid w:val="004E5624"/>
    <w:rsid w:val="004E73B8"/>
    <w:rsid w:val="004F0182"/>
    <w:rsid w:val="004F238D"/>
    <w:rsid w:val="004F2974"/>
    <w:rsid w:val="004F3276"/>
    <w:rsid w:val="00500488"/>
    <w:rsid w:val="00501156"/>
    <w:rsid w:val="0050364E"/>
    <w:rsid w:val="00505657"/>
    <w:rsid w:val="00510CF2"/>
    <w:rsid w:val="005123C1"/>
    <w:rsid w:val="00512CB2"/>
    <w:rsid w:val="005243BD"/>
    <w:rsid w:val="005251D2"/>
    <w:rsid w:val="00525442"/>
    <w:rsid w:val="0052695A"/>
    <w:rsid w:val="00527F49"/>
    <w:rsid w:val="00534D21"/>
    <w:rsid w:val="005420AB"/>
    <w:rsid w:val="00544EA7"/>
    <w:rsid w:val="0054674C"/>
    <w:rsid w:val="00551456"/>
    <w:rsid w:val="005528C2"/>
    <w:rsid w:val="00553EEF"/>
    <w:rsid w:val="00560355"/>
    <w:rsid w:val="00562A7A"/>
    <w:rsid w:val="00570C98"/>
    <w:rsid w:val="005806C9"/>
    <w:rsid w:val="0058073D"/>
    <w:rsid w:val="00587D54"/>
    <w:rsid w:val="0059178E"/>
    <w:rsid w:val="005951F0"/>
    <w:rsid w:val="005975F8"/>
    <w:rsid w:val="005A47E1"/>
    <w:rsid w:val="005A70BE"/>
    <w:rsid w:val="005B1B90"/>
    <w:rsid w:val="005B3506"/>
    <w:rsid w:val="005B5A26"/>
    <w:rsid w:val="005B7AD4"/>
    <w:rsid w:val="005C1B13"/>
    <w:rsid w:val="005C2D2A"/>
    <w:rsid w:val="005C69EA"/>
    <w:rsid w:val="005D193C"/>
    <w:rsid w:val="005D2CD6"/>
    <w:rsid w:val="005D788F"/>
    <w:rsid w:val="005E217B"/>
    <w:rsid w:val="005E6795"/>
    <w:rsid w:val="005E7029"/>
    <w:rsid w:val="005F4E01"/>
    <w:rsid w:val="005F4F2F"/>
    <w:rsid w:val="0060359B"/>
    <w:rsid w:val="006210D7"/>
    <w:rsid w:val="006215AE"/>
    <w:rsid w:val="006235CC"/>
    <w:rsid w:val="00623A94"/>
    <w:rsid w:val="00633DA0"/>
    <w:rsid w:val="00636BA8"/>
    <w:rsid w:val="0064110A"/>
    <w:rsid w:val="006436BC"/>
    <w:rsid w:val="006504EA"/>
    <w:rsid w:val="00652A57"/>
    <w:rsid w:val="006539F3"/>
    <w:rsid w:val="00654690"/>
    <w:rsid w:val="00660AF9"/>
    <w:rsid w:val="00661A10"/>
    <w:rsid w:val="0067107B"/>
    <w:rsid w:val="006743E6"/>
    <w:rsid w:val="0068664E"/>
    <w:rsid w:val="0068763E"/>
    <w:rsid w:val="00693DF1"/>
    <w:rsid w:val="00694BD6"/>
    <w:rsid w:val="00694DF1"/>
    <w:rsid w:val="006A4F31"/>
    <w:rsid w:val="006B31B0"/>
    <w:rsid w:val="006C375D"/>
    <w:rsid w:val="006C39A8"/>
    <w:rsid w:val="006C4E12"/>
    <w:rsid w:val="006C5CA3"/>
    <w:rsid w:val="006D00EA"/>
    <w:rsid w:val="006D0B28"/>
    <w:rsid w:val="006D70A0"/>
    <w:rsid w:val="006E25C5"/>
    <w:rsid w:val="006E380B"/>
    <w:rsid w:val="006E6C88"/>
    <w:rsid w:val="006F0A38"/>
    <w:rsid w:val="006F5D80"/>
    <w:rsid w:val="0070342D"/>
    <w:rsid w:val="00703768"/>
    <w:rsid w:val="00704AF0"/>
    <w:rsid w:val="0071476E"/>
    <w:rsid w:val="00731946"/>
    <w:rsid w:val="00731EAC"/>
    <w:rsid w:val="00732605"/>
    <w:rsid w:val="00733587"/>
    <w:rsid w:val="0073663C"/>
    <w:rsid w:val="00742E88"/>
    <w:rsid w:val="0074361C"/>
    <w:rsid w:val="00752E21"/>
    <w:rsid w:val="00765991"/>
    <w:rsid w:val="007673F5"/>
    <w:rsid w:val="0077018C"/>
    <w:rsid w:val="00770FF8"/>
    <w:rsid w:val="00771839"/>
    <w:rsid w:val="00782E97"/>
    <w:rsid w:val="00794F78"/>
    <w:rsid w:val="00795522"/>
    <w:rsid w:val="007A11AD"/>
    <w:rsid w:val="007A576C"/>
    <w:rsid w:val="007A7ED7"/>
    <w:rsid w:val="007B1DD9"/>
    <w:rsid w:val="007B5CF5"/>
    <w:rsid w:val="007B7F7C"/>
    <w:rsid w:val="007C0141"/>
    <w:rsid w:val="007C0D34"/>
    <w:rsid w:val="007D2E39"/>
    <w:rsid w:val="007D7AC4"/>
    <w:rsid w:val="007E512D"/>
    <w:rsid w:val="007F03BE"/>
    <w:rsid w:val="007F3EDB"/>
    <w:rsid w:val="007F7F08"/>
    <w:rsid w:val="0080230E"/>
    <w:rsid w:val="008078B1"/>
    <w:rsid w:val="00814A6B"/>
    <w:rsid w:val="00816DAF"/>
    <w:rsid w:val="008228DE"/>
    <w:rsid w:val="008336A4"/>
    <w:rsid w:val="00835811"/>
    <w:rsid w:val="00835885"/>
    <w:rsid w:val="00846BD2"/>
    <w:rsid w:val="0085470D"/>
    <w:rsid w:val="0087444F"/>
    <w:rsid w:val="00885DF6"/>
    <w:rsid w:val="00886C65"/>
    <w:rsid w:val="0089048F"/>
    <w:rsid w:val="0089474B"/>
    <w:rsid w:val="008A07EA"/>
    <w:rsid w:val="008A6DA2"/>
    <w:rsid w:val="008A6F6C"/>
    <w:rsid w:val="008B31AB"/>
    <w:rsid w:val="008B3BF3"/>
    <w:rsid w:val="008B7505"/>
    <w:rsid w:val="008B7C63"/>
    <w:rsid w:val="008C084E"/>
    <w:rsid w:val="008C4F0F"/>
    <w:rsid w:val="008C516F"/>
    <w:rsid w:val="008C62B2"/>
    <w:rsid w:val="008C6AAC"/>
    <w:rsid w:val="008C6C95"/>
    <w:rsid w:val="008D0777"/>
    <w:rsid w:val="008D6F88"/>
    <w:rsid w:val="008E018E"/>
    <w:rsid w:val="008E76D8"/>
    <w:rsid w:val="009008D3"/>
    <w:rsid w:val="00901495"/>
    <w:rsid w:val="00903D0E"/>
    <w:rsid w:val="00910F30"/>
    <w:rsid w:val="00915DAA"/>
    <w:rsid w:val="0091669A"/>
    <w:rsid w:val="00922316"/>
    <w:rsid w:val="009227EC"/>
    <w:rsid w:val="00923145"/>
    <w:rsid w:val="009246E4"/>
    <w:rsid w:val="00924C49"/>
    <w:rsid w:val="009301B5"/>
    <w:rsid w:val="00931B06"/>
    <w:rsid w:val="009325E8"/>
    <w:rsid w:val="00932FD0"/>
    <w:rsid w:val="009333A7"/>
    <w:rsid w:val="00947786"/>
    <w:rsid w:val="009526E8"/>
    <w:rsid w:val="00954906"/>
    <w:rsid w:val="00955BA0"/>
    <w:rsid w:val="00957288"/>
    <w:rsid w:val="00961236"/>
    <w:rsid w:val="0096219C"/>
    <w:rsid w:val="009622B4"/>
    <w:rsid w:val="00962AFE"/>
    <w:rsid w:val="00963664"/>
    <w:rsid w:val="00965DB4"/>
    <w:rsid w:val="00973C7F"/>
    <w:rsid w:val="00984380"/>
    <w:rsid w:val="0098538D"/>
    <w:rsid w:val="009860BB"/>
    <w:rsid w:val="00986E82"/>
    <w:rsid w:val="00991A23"/>
    <w:rsid w:val="00993E05"/>
    <w:rsid w:val="00995091"/>
    <w:rsid w:val="009A21EC"/>
    <w:rsid w:val="009A29B9"/>
    <w:rsid w:val="009A320F"/>
    <w:rsid w:val="009A586B"/>
    <w:rsid w:val="009A6288"/>
    <w:rsid w:val="009B6DBA"/>
    <w:rsid w:val="009B6E2E"/>
    <w:rsid w:val="009B7293"/>
    <w:rsid w:val="009C3F96"/>
    <w:rsid w:val="009E16D1"/>
    <w:rsid w:val="009E3C06"/>
    <w:rsid w:val="009E495E"/>
    <w:rsid w:val="009F1B8D"/>
    <w:rsid w:val="009F53BB"/>
    <w:rsid w:val="00A04402"/>
    <w:rsid w:val="00A11F43"/>
    <w:rsid w:val="00A1203F"/>
    <w:rsid w:val="00A1479C"/>
    <w:rsid w:val="00A21B81"/>
    <w:rsid w:val="00A238EE"/>
    <w:rsid w:val="00A23D25"/>
    <w:rsid w:val="00A25ECB"/>
    <w:rsid w:val="00A26DE5"/>
    <w:rsid w:val="00A319C4"/>
    <w:rsid w:val="00A41A55"/>
    <w:rsid w:val="00A53207"/>
    <w:rsid w:val="00A55264"/>
    <w:rsid w:val="00A55A84"/>
    <w:rsid w:val="00A561FD"/>
    <w:rsid w:val="00A65621"/>
    <w:rsid w:val="00A704F7"/>
    <w:rsid w:val="00A74277"/>
    <w:rsid w:val="00A84342"/>
    <w:rsid w:val="00A848A4"/>
    <w:rsid w:val="00A848B8"/>
    <w:rsid w:val="00A97A89"/>
    <w:rsid w:val="00AA1F53"/>
    <w:rsid w:val="00AA5E03"/>
    <w:rsid w:val="00AB194B"/>
    <w:rsid w:val="00AB6279"/>
    <w:rsid w:val="00AC5D55"/>
    <w:rsid w:val="00AD0B7A"/>
    <w:rsid w:val="00AD1162"/>
    <w:rsid w:val="00AD4113"/>
    <w:rsid w:val="00AD432C"/>
    <w:rsid w:val="00AD58CF"/>
    <w:rsid w:val="00AD6D9E"/>
    <w:rsid w:val="00AE05F9"/>
    <w:rsid w:val="00AF3BFA"/>
    <w:rsid w:val="00AF427B"/>
    <w:rsid w:val="00B03129"/>
    <w:rsid w:val="00B0321D"/>
    <w:rsid w:val="00B03D09"/>
    <w:rsid w:val="00B04766"/>
    <w:rsid w:val="00B07E1E"/>
    <w:rsid w:val="00B14572"/>
    <w:rsid w:val="00B23AB5"/>
    <w:rsid w:val="00B23C1D"/>
    <w:rsid w:val="00B3174D"/>
    <w:rsid w:val="00B437F2"/>
    <w:rsid w:val="00B44221"/>
    <w:rsid w:val="00B50CBE"/>
    <w:rsid w:val="00B51A39"/>
    <w:rsid w:val="00B55FB4"/>
    <w:rsid w:val="00B62278"/>
    <w:rsid w:val="00B62AA4"/>
    <w:rsid w:val="00B6692A"/>
    <w:rsid w:val="00B669B8"/>
    <w:rsid w:val="00B707B9"/>
    <w:rsid w:val="00B71495"/>
    <w:rsid w:val="00B75A21"/>
    <w:rsid w:val="00B779AF"/>
    <w:rsid w:val="00B80D3F"/>
    <w:rsid w:val="00B83FF3"/>
    <w:rsid w:val="00B85409"/>
    <w:rsid w:val="00B866E3"/>
    <w:rsid w:val="00B90230"/>
    <w:rsid w:val="00B94FBF"/>
    <w:rsid w:val="00B9548A"/>
    <w:rsid w:val="00B95D94"/>
    <w:rsid w:val="00B96ED8"/>
    <w:rsid w:val="00BA23EF"/>
    <w:rsid w:val="00BA358A"/>
    <w:rsid w:val="00BA5FDD"/>
    <w:rsid w:val="00BB22E3"/>
    <w:rsid w:val="00BB4B02"/>
    <w:rsid w:val="00BB670C"/>
    <w:rsid w:val="00BC2197"/>
    <w:rsid w:val="00BC565E"/>
    <w:rsid w:val="00BC5736"/>
    <w:rsid w:val="00BC6597"/>
    <w:rsid w:val="00BD1428"/>
    <w:rsid w:val="00BD2AC6"/>
    <w:rsid w:val="00BD6603"/>
    <w:rsid w:val="00BD7CC9"/>
    <w:rsid w:val="00BE492B"/>
    <w:rsid w:val="00BF138E"/>
    <w:rsid w:val="00BF2830"/>
    <w:rsid w:val="00C00382"/>
    <w:rsid w:val="00C01512"/>
    <w:rsid w:val="00C01BAD"/>
    <w:rsid w:val="00C039C6"/>
    <w:rsid w:val="00C04568"/>
    <w:rsid w:val="00C0719F"/>
    <w:rsid w:val="00C10595"/>
    <w:rsid w:val="00C139EE"/>
    <w:rsid w:val="00C14704"/>
    <w:rsid w:val="00C15A17"/>
    <w:rsid w:val="00C16D00"/>
    <w:rsid w:val="00C21853"/>
    <w:rsid w:val="00C22075"/>
    <w:rsid w:val="00C258C9"/>
    <w:rsid w:val="00C261B2"/>
    <w:rsid w:val="00C30250"/>
    <w:rsid w:val="00C3030B"/>
    <w:rsid w:val="00C31F08"/>
    <w:rsid w:val="00C34E99"/>
    <w:rsid w:val="00C358A2"/>
    <w:rsid w:val="00C36AD8"/>
    <w:rsid w:val="00C370F7"/>
    <w:rsid w:val="00C37681"/>
    <w:rsid w:val="00C4086C"/>
    <w:rsid w:val="00C4303D"/>
    <w:rsid w:val="00C43C1C"/>
    <w:rsid w:val="00C51039"/>
    <w:rsid w:val="00C51402"/>
    <w:rsid w:val="00C52766"/>
    <w:rsid w:val="00C53061"/>
    <w:rsid w:val="00C5584A"/>
    <w:rsid w:val="00C56F93"/>
    <w:rsid w:val="00C6238B"/>
    <w:rsid w:val="00C62B0E"/>
    <w:rsid w:val="00C64B76"/>
    <w:rsid w:val="00C65E4D"/>
    <w:rsid w:val="00C71FE0"/>
    <w:rsid w:val="00C722C9"/>
    <w:rsid w:val="00C7313D"/>
    <w:rsid w:val="00C77B06"/>
    <w:rsid w:val="00C84D58"/>
    <w:rsid w:val="00C84F18"/>
    <w:rsid w:val="00C93DD8"/>
    <w:rsid w:val="00C956AE"/>
    <w:rsid w:val="00CA077D"/>
    <w:rsid w:val="00CA0E16"/>
    <w:rsid w:val="00CA27CC"/>
    <w:rsid w:val="00CA4002"/>
    <w:rsid w:val="00CC5B17"/>
    <w:rsid w:val="00CD5168"/>
    <w:rsid w:val="00CE7BDE"/>
    <w:rsid w:val="00CF0ED4"/>
    <w:rsid w:val="00CF45D8"/>
    <w:rsid w:val="00CF549A"/>
    <w:rsid w:val="00CF74D0"/>
    <w:rsid w:val="00D114C8"/>
    <w:rsid w:val="00D11B07"/>
    <w:rsid w:val="00D22ACC"/>
    <w:rsid w:val="00D2365E"/>
    <w:rsid w:val="00D33A8C"/>
    <w:rsid w:val="00D33EAB"/>
    <w:rsid w:val="00D33FAB"/>
    <w:rsid w:val="00D35131"/>
    <w:rsid w:val="00D42F16"/>
    <w:rsid w:val="00D451F8"/>
    <w:rsid w:val="00D474D3"/>
    <w:rsid w:val="00D47BF5"/>
    <w:rsid w:val="00D507D4"/>
    <w:rsid w:val="00D5163A"/>
    <w:rsid w:val="00D5246C"/>
    <w:rsid w:val="00D61863"/>
    <w:rsid w:val="00D6209E"/>
    <w:rsid w:val="00D63959"/>
    <w:rsid w:val="00D63EB4"/>
    <w:rsid w:val="00D76C03"/>
    <w:rsid w:val="00D8719F"/>
    <w:rsid w:val="00D942E0"/>
    <w:rsid w:val="00D959EA"/>
    <w:rsid w:val="00D96EB3"/>
    <w:rsid w:val="00DA0571"/>
    <w:rsid w:val="00DA13E2"/>
    <w:rsid w:val="00DA3EB4"/>
    <w:rsid w:val="00DC186D"/>
    <w:rsid w:val="00DD3EF2"/>
    <w:rsid w:val="00DD678D"/>
    <w:rsid w:val="00DE0E07"/>
    <w:rsid w:val="00DE1452"/>
    <w:rsid w:val="00DF5BC2"/>
    <w:rsid w:val="00E04B1A"/>
    <w:rsid w:val="00E15105"/>
    <w:rsid w:val="00E15832"/>
    <w:rsid w:val="00E25861"/>
    <w:rsid w:val="00E33440"/>
    <w:rsid w:val="00E33C37"/>
    <w:rsid w:val="00E3759E"/>
    <w:rsid w:val="00E41935"/>
    <w:rsid w:val="00E43067"/>
    <w:rsid w:val="00E45B6A"/>
    <w:rsid w:val="00E46958"/>
    <w:rsid w:val="00E53437"/>
    <w:rsid w:val="00E57EC5"/>
    <w:rsid w:val="00E62935"/>
    <w:rsid w:val="00E6371D"/>
    <w:rsid w:val="00E72720"/>
    <w:rsid w:val="00E7757A"/>
    <w:rsid w:val="00E82B0F"/>
    <w:rsid w:val="00E84C1D"/>
    <w:rsid w:val="00E85CF0"/>
    <w:rsid w:val="00E86F0D"/>
    <w:rsid w:val="00E87059"/>
    <w:rsid w:val="00E90DA4"/>
    <w:rsid w:val="00E910CF"/>
    <w:rsid w:val="00E967EA"/>
    <w:rsid w:val="00E9690C"/>
    <w:rsid w:val="00EA3E77"/>
    <w:rsid w:val="00EA488E"/>
    <w:rsid w:val="00EB1ED2"/>
    <w:rsid w:val="00EB44C8"/>
    <w:rsid w:val="00ED4775"/>
    <w:rsid w:val="00EE05D5"/>
    <w:rsid w:val="00EE068D"/>
    <w:rsid w:val="00EE3035"/>
    <w:rsid w:val="00EF1D83"/>
    <w:rsid w:val="00EF3C21"/>
    <w:rsid w:val="00EF5FD1"/>
    <w:rsid w:val="00EF665F"/>
    <w:rsid w:val="00F0214F"/>
    <w:rsid w:val="00F11412"/>
    <w:rsid w:val="00F135E3"/>
    <w:rsid w:val="00F13F9B"/>
    <w:rsid w:val="00F14BFF"/>
    <w:rsid w:val="00F15E83"/>
    <w:rsid w:val="00F20E62"/>
    <w:rsid w:val="00F275A1"/>
    <w:rsid w:val="00F317D0"/>
    <w:rsid w:val="00F365C8"/>
    <w:rsid w:val="00F376EA"/>
    <w:rsid w:val="00F47236"/>
    <w:rsid w:val="00F50ACB"/>
    <w:rsid w:val="00F50C52"/>
    <w:rsid w:val="00F50D50"/>
    <w:rsid w:val="00F5361A"/>
    <w:rsid w:val="00F67423"/>
    <w:rsid w:val="00F70E4F"/>
    <w:rsid w:val="00F7271D"/>
    <w:rsid w:val="00F7395A"/>
    <w:rsid w:val="00F74C1C"/>
    <w:rsid w:val="00F756DD"/>
    <w:rsid w:val="00F849BB"/>
    <w:rsid w:val="00F866E7"/>
    <w:rsid w:val="00F901F1"/>
    <w:rsid w:val="00F95322"/>
    <w:rsid w:val="00F978DB"/>
    <w:rsid w:val="00FA4FE3"/>
    <w:rsid w:val="00FA7FAE"/>
    <w:rsid w:val="00FB054D"/>
    <w:rsid w:val="00FB3553"/>
    <w:rsid w:val="00FB7DAC"/>
    <w:rsid w:val="00FB7DAF"/>
    <w:rsid w:val="00FC1182"/>
    <w:rsid w:val="00FC3AE2"/>
    <w:rsid w:val="00FC463D"/>
    <w:rsid w:val="00FE02A5"/>
    <w:rsid w:val="00FE14FC"/>
    <w:rsid w:val="00FE209A"/>
    <w:rsid w:val="00FE51AC"/>
    <w:rsid w:val="00FE6C67"/>
    <w:rsid w:val="00FF05E4"/>
    <w:rsid w:val="00FF43DB"/>
    <w:rsid w:val="00FF5B7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6F"/>
    <w:rPr>
      <w:rFonts w:ascii="Makedonski Tajms" w:hAnsi="Makedonski Tajms"/>
      <w:sz w:val="24"/>
      <w:szCs w:val="24"/>
      <w:lang w:val="en-GB" w:eastAsia="en-GB"/>
    </w:rPr>
  </w:style>
  <w:style w:type="paragraph" w:styleId="Heading1">
    <w:name w:val="heading 1"/>
    <w:basedOn w:val="Normal"/>
    <w:next w:val="Normal"/>
    <w:qFormat/>
    <w:rsid w:val="008C516F"/>
    <w:pPr>
      <w:keepNext/>
      <w:jc w:val="center"/>
      <w:outlineLvl w:val="0"/>
    </w:pPr>
    <w:rPr>
      <w:rFonts w:ascii="Times New Roman" w:hAnsi="Times New Roman"/>
      <w:b/>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516F"/>
    <w:pPr>
      <w:tabs>
        <w:tab w:val="center" w:pos="4153"/>
        <w:tab w:val="right" w:pos="8306"/>
      </w:tabs>
    </w:pPr>
  </w:style>
  <w:style w:type="character" w:styleId="PageNumber">
    <w:name w:val="page number"/>
    <w:basedOn w:val="DefaultParagraphFont"/>
    <w:rsid w:val="008C516F"/>
  </w:style>
  <w:style w:type="paragraph" w:styleId="Header">
    <w:name w:val="header"/>
    <w:basedOn w:val="Normal"/>
    <w:rsid w:val="008C516F"/>
    <w:pPr>
      <w:tabs>
        <w:tab w:val="center" w:pos="4153"/>
        <w:tab w:val="right" w:pos="8306"/>
      </w:tabs>
    </w:pPr>
  </w:style>
  <w:style w:type="paragraph" w:styleId="BodyTextIndent">
    <w:name w:val="Body Text Indent"/>
    <w:basedOn w:val="Normal"/>
    <w:rsid w:val="008C516F"/>
    <w:pPr>
      <w:ind w:firstLine="709"/>
      <w:jc w:val="both"/>
    </w:pPr>
    <w:rPr>
      <w:rFonts w:ascii="Times New Roman" w:hAnsi="Times New Roman"/>
      <w:sz w:val="28"/>
      <w:szCs w:val="28"/>
      <w:lang w:val="mk-MK"/>
    </w:rPr>
  </w:style>
  <w:style w:type="paragraph" w:styleId="BodyText">
    <w:name w:val="Body Text"/>
    <w:basedOn w:val="Normal"/>
    <w:rsid w:val="008C516F"/>
    <w:pPr>
      <w:jc w:val="both"/>
    </w:pPr>
    <w:rPr>
      <w:rFonts w:ascii="MAC C Times" w:hAnsi="MAC C Times"/>
      <w:sz w:val="28"/>
      <w:lang w:val="en-US" w:eastAsia="en-US"/>
    </w:rPr>
  </w:style>
  <w:style w:type="paragraph" w:styleId="ListParagraph">
    <w:name w:val="List Paragraph"/>
    <w:basedOn w:val="Normal"/>
    <w:uiPriority w:val="34"/>
    <w:qFormat/>
    <w:rsid w:val="00C37681"/>
    <w:pPr>
      <w:ind w:left="720"/>
      <w:contextualSpacing/>
    </w:pPr>
    <w:rPr>
      <w:rFonts w:ascii="Times New Roman" w:hAnsi="Times New Roman"/>
      <w:lang w:val="mk-MK" w:eastAsia="mk-MK"/>
    </w:rPr>
  </w:style>
  <w:style w:type="paragraph" w:customStyle="1" w:styleId="Default">
    <w:name w:val="Default"/>
    <w:rsid w:val="00122DF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6F"/>
    <w:rPr>
      <w:rFonts w:ascii="Makedonski Tajms" w:hAnsi="Makedonski Tajms"/>
      <w:sz w:val="24"/>
      <w:szCs w:val="24"/>
      <w:lang w:val="en-GB" w:eastAsia="en-GB"/>
    </w:rPr>
  </w:style>
  <w:style w:type="paragraph" w:styleId="Heading1">
    <w:name w:val="heading 1"/>
    <w:basedOn w:val="Normal"/>
    <w:next w:val="Normal"/>
    <w:qFormat/>
    <w:rsid w:val="008C516F"/>
    <w:pPr>
      <w:keepNext/>
      <w:jc w:val="center"/>
      <w:outlineLvl w:val="0"/>
    </w:pPr>
    <w:rPr>
      <w:rFonts w:ascii="Times New Roman" w:hAnsi="Times New Roman"/>
      <w:b/>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516F"/>
    <w:pPr>
      <w:tabs>
        <w:tab w:val="center" w:pos="4153"/>
        <w:tab w:val="right" w:pos="8306"/>
      </w:tabs>
    </w:pPr>
  </w:style>
  <w:style w:type="character" w:styleId="PageNumber">
    <w:name w:val="page number"/>
    <w:basedOn w:val="DefaultParagraphFont"/>
    <w:rsid w:val="008C516F"/>
  </w:style>
  <w:style w:type="paragraph" w:styleId="Header">
    <w:name w:val="header"/>
    <w:basedOn w:val="Normal"/>
    <w:rsid w:val="008C516F"/>
    <w:pPr>
      <w:tabs>
        <w:tab w:val="center" w:pos="4153"/>
        <w:tab w:val="right" w:pos="8306"/>
      </w:tabs>
    </w:pPr>
  </w:style>
  <w:style w:type="paragraph" w:styleId="BodyTextIndent">
    <w:name w:val="Body Text Indent"/>
    <w:basedOn w:val="Normal"/>
    <w:rsid w:val="008C516F"/>
    <w:pPr>
      <w:ind w:firstLine="709"/>
      <w:jc w:val="both"/>
    </w:pPr>
    <w:rPr>
      <w:rFonts w:ascii="Times New Roman" w:hAnsi="Times New Roman"/>
      <w:sz w:val="28"/>
      <w:szCs w:val="28"/>
      <w:lang w:val="mk-MK"/>
    </w:rPr>
  </w:style>
  <w:style w:type="paragraph" w:styleId="BodyText">
    <w:name w:val="Body Text"/>
    <w:basedOn w:val="Normal"/>
    <w:rsid w:val="008C516F"/>
    <w:pPr>
      <w:jc w:val="both"/>
    </w:pPr>
    <w:rPr>
      <w:rFonts w:ascii="MAC C Times" w:hAnsi="MAC C Times"/>
      <w:sz w:val="28"/>
      <w:lang w:val="en-US" w:eastAsia="en-US"/>
    </w:rPr>
  </w:style>
  <w:style w:type="paragraph" w:styleId="ListParagraph">
    <w:name w:val="List Paragraph"/>
    <w:basedOn w:val="Normal"/>
    <w:uiPriority w:val="34"/>
    <w:qFormat/>
    <w:rsid w:val="00C37681"/>
    <w:pPr>
      <w:ind w:left="720"/>
      <w:contextualSpacing/>
    </w:pPr>
    <w:rPr>
      <w:rFonts w:ascii="Times New Roman" w:hAnsi="Times New Roman"/>
      <w:lang w:val="mk-MK" w:eastAsia="mk-MK"/>
    </w:rPr>
  </w:style>
  <w:style w:type="paragraph" w:customStyle="1" w:styleId="Default">
    <w:name w:val="Default"/>
    <w:rsid w:val="00122DF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80773812">
      <w:bodyDiv w:val="1"/>
      <w:marLeft w:val="0"/>
      <w:marRight w:val="0"/>
      <w:marTop w:val="0"/>
      <w:marBottom w:val="0"/>
      <w:divBdr>
        <w:top w:val="none" w:sz="0" w:space="0" w:color="auto"/>
        <w:left w:val="none" w:sz="0" w:space="0" w:color="auto"/>
        <w:bottom w:val="none" w:sz="0" w:space="0" w:color="auto"/>
        <w:right w:val="none" w:sz="0" w:space="0" w:color="auto"/>
      </w:divBdr>
    </w:div>
    <w:div w:id="545873681">
      <w:bodyDiv w:val="1"/>
      <w:marLeft w:val="0"/>
      <w:marRight w:val="0"/>
      <w:marTop w:val="0"/>
      <w:marBottom w:val="0"/>
      <w:divBdr>
        <w:top w:val="none" w:sz="0" w:space="0" w:color="auto"/>
        <w:left w:val="none" w:sz="0" w:space="0" w:color="auto"/>
        <w:bottom w:val="none" w:sz="0" w:space="0" w:color="auto"/>
        <w:right w:val="none" w:sz="0" w:space="0" w:color="auto"/>
      </w:divBdr>
    </w:div>
    <w:div w:id="887107884">
      <w:bodyDiv w:val="1"/>
      <w:marLeft w:val="0"/>
      <w:marRight w:val="0"/>
      <w:marTop w:val="0"/>
      <w:marBottom w:val="0"/>
      <w:divBdr>
        <w:top w:val="none" w:sz="0" w:space="0" w:color="auto"/>
        <w:left w:val="none" w:sz="0" w:space="0" w:color="auto"/>
        <w:bottom w:val="none" w:sz="0" w:space="0" w:color="auto"/>
        <w:right w:val="none" w:sz="0" w:space="0" w:color="auto"/>
      </w:divBdr>
      <w:divsChild>
        <w:div w:id="802960873">
          <w:marLeft w:val="547"/>
          <w:marRight w:val="0"/>
          <w:marTop w:val="134"/>
          <w:marBottom w:val="0"/>
          <w:divBdr>
            <w:top w:val="none" w:sz="0" w:space="0" w:color="auto"/>
            <w:left w:val="none" w:sz="0" w:space="0" w:color="auto"/>
            <w:bottom w:val="none" w:sz="0" w:space="0" w:color="auto"/>
            <w:right w:val="none" w:sz="0" w:space="0" w:color="auto"/>
          </w:divBdr>
        </w:div>
        <w:div w:id="1784182203">
          <w:marLeft w:val="547"/>
          <w:marRight w:val="0"/>
          <w:marTop w:val="134"/>
          <w:marBottom w:val="0"/>
          <w:divBdr>
            <w:top w:val="none" w:sz="0" w:space="0" w:color="auto"/>
            <w:left w:val="none" w:sz="0" w:space="0" w:color="auto"/>
            <w:bottom w:val="none" w:sz="0" w:space="0" w:color="auto"/>
            <w:right w:val="none" w:sz="0" w:space="0" w:color="auto"/>
          </w:divBdr>
        </w:div>
      </w:divsChild>
    </w:div>
    <w:div w:id="20035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B876-8EDF-42EC-80AC-5104E90B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6112</Words>
  <Characters>34844</Characters>
  <Application>Microsoft Office Word</Application>
  <DocSecurity>0</DocSecurity>
  <Lines>290</Lines>
  <Paragraphs>81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З А П И С Н И К</vt:lpstr>
      <vt:lpstr>З А П И С Н И К</vt:lpstr>
    </vt:vector>
  </TitlesOfParts>
  <Company>gERILA</Company>
  <LinksUpToDate>false</LinksUpToDate>
  <CharactersWithSpaces>40875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subject/>
  <dc:creator>Pekom</dc:creator>
  <cp:keywords/>
  <dc:description/>
  <cp:lastModifiedBy>Homepc</cp:lastModifiedBy>
  <cp:revision>2</cp:revision>
  <cp:lastPrinted>2013-07-08T07:09:00Z</cp:lastPrinted>
  <dcterms:created xsi:type="dcterms:W3CDTF">2013-10-30T08:03:00Z</dcterms:created>
  <dcterms:modified xsi:type="dcterms:W3CDTF">2013-10-30T08:03:00Z</dcterms:modified>
</cp:coreProperties>
</file>